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065" w:rsidRPr="00D30D43" w:rsidRDefault="00F067E1" w:rsidP="00D30D43">
      <w:pPr>
        <w:spacing w:after="240" w:line="240" w:lineRule="auto"/>
        <w:contextualSpacing/>
        <w:jc w:val="both"/>
        <w:rPr>
          <w:rFonts w:ascii="Garamond" w:hAnsi="Garamond"/>
          <w:i/>
          <w:spacing w:val="-4"/>
          <w:sz w:val="36"/>
          <w:szCs w:val="36"/>
        </w:rPr>
      </w:pPr>
      <w:r w:rsidRPr="00D30D43">
        <w:rPr>
          <w:rFonts w:ascii="Garamond" w:hAnsi="Garamond"/>
          <w:i/>
          <w:spacing w:val="-4"/>
          <w:sz w:val="36"/>
          <w:szCs w:val="36"/>
        </w:rPr>
        <w:t xml:space="preserve">La bolla pontificia del 29 dicembre 1600 </w:t>
      </w:r>
    </w:p>
    <w:p w:rsidR="00D97065" w:rsidRPr="00D30D43" w:rsidRDefault="00F067E1" w:rsidP="00D30D43">
      <w:pPr>
        <w:spacing w:after="240" w:line="240" w:lineRule="auto"/>
        <w:contextualSpacing/>
        <w:jc w:val="both"/>
        <w:rPr>
          <w:rFonts w:ascii="Garamond" w:hAnsi="Garamond"/>
          <w:i/>
          <w:spacing w:val="-4"/>
          <w:sz w:val="36"/>
          <w:szCs w:val="36"/>
        </w:rPr>
      </w:pPr>
      <w:r w:rsidRPr="00D30D43">
        <w:rPr>
          <w:rFonts w:ascii="Garamond" w:hAnsi="Garamond"/>
          <w:i/>
          <w:spacing w:val="-4"/>
          <w:sz w:val="36"/>
          <w:szCs w:val="36"/>
        </w:rPr>
        <w:t xml:space="preserve">«Superna dispositione» </w:t>
      </w:r>
    </w:p>
    <w:p w:rsidR="006B4FDB" w:rsidRPr="00D30D43" w:rsidRDefault="00F067E1" w:rsidP="00D30D43">
      <w:pPr>
        <w:spacing w:after="240" w:line="240" w:lineRule="auto"/>
        <w:contextualSpacing/>
        <w:jc w:val="both"/>
        <w:rPr>
          <w:rFonts w:ascii="Garamond" w:hAnsi="Garamond"/>
          <w:i/>
          <w:spacing w:val="-4"/>
          <w:sz w:val="36"/>
          <w:szCs w:val="36"/>
        </w:rPr>
      </w:pPr>
      <w:r w:rsidRPr="00D30D43">
        <w:rPr>
          <w:rFonts w:ascii="Garamond" w:hAnsi="Garamond"/>
          <w:i/>
          <w:spacing w:val="-4"/>
          <w:sz w:val="36"/>
          <w:szCs w:val="36"/>
        </w:rPr>
        <w:t>del Papa Clemente VIII</w:t>
      </w:r>
    </w:p>
    <w:p w:rsidR="00B34CC8" w:rsidRDefault="00B34CC8" w:rsidP="007A5F97">
      <w:pPr>
        <w:spacing w:after="240" w:line="240" w:lineRule="auto"/>
        <w:contextualSpacing/>
        <w:jc w:val="center"/>
        <w:rPr>
          <w:rFonts w:ascii="Garamond" w:hAnsi="Garamond"/>
          <w:spacing w:val="-4"/>
          <w:sz w:val="36"/>
          <w:szCs w:val="36"/>
        </w:rPr>
      </w:pPr>
    </w:p>
    <w:p w:rsidR="007A5F97" w:rsidRPr="00D30D43" w:rsidRDefault="007A5F97" w:rsidP="007A5F97">
      <w:pPr>
        <w:spacing w:after="240" w:line="240" w:lineRule="auto"/>
        <w:contextualSpacing/>
        <w:jc w:val="center"/>
        <w:rPr>
          <w:rFonts w:ascii="Garamond" w:hAnsi="Garamond"/>
          <w:spacing w:val="-4"/>
          <w:sz w:val="36"/>
          <w:szCs w:val="36"/>
        </w:rPr>
      </w:pPr>
    </w:p>
    <w:p w:rsidR="007A5F97" w:rsidRDefault="00F067E1" w:rsidP="007A5F97">
      <w:pPr>
        <w:spacing w:after="240" w:line="240" w:lineRule="auto"/>
        <w:contextualSpacing/>
        <w:jc w:val="center"/>
        <w:rPr>
          <w:rFonts w:ascii="Garamond" w:hAnsi="Garamond"/>
          <w:spacing w:val="-4"/>
          <w:sz w:val="36"/>
          <w:szCs w:val="36"/>
        </w:rPr>
      </w:pPr>
      <w:r w:rsidRPr="00D30D43">
        <w:rPr>
          <w:rFonts w:ascii="Garamond" w:hAnsi="Garamond"/>
          <w:spacing w:val="-4"/>
          <w:sz w:val="36"/>
          <w:szCs w:val="36"/>
        </w:rPr>
        <w:t xml:space="preserve">BOLLA </w:t>
      </w:r>
      <w:r w:rsidR="00D30D43" w:rsidRPr="00D30D43">
        <w:rPr>
          <w:rFonts w:ascii="Garamond" w:hAnsi="Garamond"/>
          <w:spacing w:val="-4"/>
          <w:sz w:val="36"/>
          <w:szCs w:val="36"/>
        </w:rPr>
        <w:br/>
      </w:r>
      <w:r w:rsidRPr="00D30D43">
        <w:rPr>
          <w:rFonts w:ascii="Garamond" w:hAnsi="Garamond"/>
          <w:spacing w:val="-4"/>
          <w:sz w:val="36"/>
          <w:szCs w:val="36"/>
        </w:rPr>
        <w:t>DELLA SANTITÀ DI</w:t>
      </w:r>
    </w:p>
    <w:p w:rsidR="007A5F97" w:rsidRDefault="00D30D43" w:rsidP="007A5F97">
      <w:pPr>
        <w:spacing w:after="240" w:line="240" w:lineRule="auto"/>
        <w:contextualSpacing/>
        <w:jc w:val="center"/>
        <w:rPr>
          <w:rFonts w:ascii="Garamond" w:hAnsi="Garamond"/>
          <w:spacing w:val="-4"/>
          <w:sz w:val="36"/>
          <w:szCs w:val="36"/>
        </w:rPr>
      </w:pPr>
      <w:r w:rsidRPr="00D30D43">
        <w:rPr>
          <w:rFonts w:ascii="Garamond" w:hAnsi="Garamond"/>
          <w:spacing w:val="-4"/>
          <w:sz w:val="36"/>
          <w:szCs w:val="36"/>
        </w:rPr>
        <w:t>N.S</w:t>
      </w:r>
      <w:r w:rsidR="00F067E1" w:rsidRPr="00D30D43">
        <w:rPr>
          <w:rFonts w:ascii="Garamond" w:hAnsi="Garamond"/>
          <w:spacing w:val="-4"/>
          <w:sz w:val="36"/>
          <w:szCs w:val="36"/>
        </w:rPr>
        <w:t xml:space="preserve"> CLEMENTE</w:t>
      </w:r>
    </w:p>
    <w:p w:rsidR="00F067E1" w:rsidRDefault="00F067E1" w:rsidP="007A5F97">
      <w:pPr>
        <w:spacing w:after="240" w:line="240" w:lineRule="auto"/>
        <w:contextualSpacing/>
        <w:jc w:val="center"/>
        <w:rPr>
          <w:rFonts w:ascii="Garamond" w:hAnsi="Garamond"/>
          <w:spacing w:val="-4"/>
          <w:sz w:val="36"/>
          <w:szCs w:val="36"/>
        </w:rPr>
      </w:pPr>
      <w:r w:rsidRPr="00D30D43">
        <w:rPr>
          <w:rFonts w:ascii="Garamond" w:hAnsi="Garamond"/>
          <w:spacing w:val="-4"/>
          <w:sz w:val="36"/>
          <w:szCs w:val="36"/>
        </w:rPr>
        <w:t>per divina providenza Papa VIII.</w:t>
      </w:r>
    </w:p>
    <w:p w:rsidR="007A5F97" w:rsidRPr="00D30D43" w:rsidRDefault="007A5F97" w:rsidP="007A5F97">
      <w:pPr>
        <w:spacing w:after="240" w:line="240" w:lineRule="auto"/>
        <w:contextualSpacing/>
        <w:jc w:val="center"/>
        <w:rPr>
          <w:rFonts w:ascii="Garamond" w:hAnsi="Garamond"/>
          <w:spacing w:val="-4"/>
          <w:sz w:val="36"/>
          <w:szCs w:val="36"/>
        </w:rPr>
      </w:pPr>
    </w:p>
    <w:p w:rsidR="00F067E1" w:rsidRDefault="00F067E1" w:rsidP="007A5F97">
      <w:pPr>
        <w:spacing w:after="240" w:line="240" w:lineRule="auto"/>
        <w:contextualSpacing/>
        <w:jc w:val="center"/>
        <w:rPr>
          <w:rFonts w:ascii="Garamond" w:hAnsi="Garamond"/>
          <w:spacing w:val="-4"/>
          <w:sz w:val="36"/>
          <w:szCs w:val="36"/>
        </w:rPr>
      </w:pPr>
      <w:r w:rsidRPr="00D30D43">
        <w:rPr>
          <w:rFonts w:ascii="Garamond" w:hAnsi="Garamond"/>
          <w:spacing w:val="-4"/>
          <w:sz w:val="36"/>
          <w:szCs w:val="36"/>
        </w:rPr>
        <w:t>Della probatione, &amp; confermatione delli Statuti della Religione de’ Chierici Regolari Ministri de gl’Infermi.</w:t>
      </w:r>
    </w:p>
    <w:p w:rsidR="007A5F97" w:rsidRPr="00D30D43" w:rsidRDefault="007A5F97" w:rsidP="00D30D43">
      <w:pPr>
        <w:spacing w:after="240" w:line="240" w:lineRule="auto"/>
        <w:contextualSpacing/>
        <w:jc w:val="both"/>
        <w:rPr>
          <w:rFonts w:ascii="Garamond" w:hAnsi="Garamond"/>
          <w:spacing w:val="-4"/>
          <w:sz w:val="36"/>
          <w:szCs w:val="36"/>
        </w:rPr>
      </w:pPr>
    </w:p>
    <w:p w:rsidR="00F067E1" w:rsidRDefault="00F067E1" w:rsidP="007A5F97">
      <w:pPr>
        <w:spacing w:after="240" w:line="240" w:lineRule="auto"/>
        <w:contextualSpacing/>
        <w:jc w:val="center"/>
        <w:rPr>
          <w:rFonts w:ascii="Garamond" w:hAnsi="Garamond"/>
          <w:spacing w:val="-4"/>
          <w:sz w:val="36"/>
          <w:szCs w:val="36"/>
        </w:rPr>
      </w:pPr>
      <w:r w:rsidRPr="00D30D43">
        <w:rPr>
          <w:noProof/>
          <w:spacing w:val="-4"/>
          <w:sz w:val="24"/>
          <w:szCs w:val="24"/>
          <w:lang w:eastAsia="it-IT"/>
        </w:rPr>
        <w:drawing>
          <wp:inline distT="0" distB="0" distL="0" distR="0">
            <wp:extent cx="2628900" cy="2952750"/>
            <wp:effectExtent l="0" t="0" r="0" b="0"/>
            <wp:docPr id="1" name="Immagine 1"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2952750"/>
                    </a:xfrm>
                    <a:prstGeom prst="rect">
                      <a:avLst/>
                    </a:prstGeom>
                    <a:noFill/>
                    <a:ln>
                      <a:noFill/>
                    </a:ln>
                  </pic:spPr>
                </pic:pic>
              </a:graphicData>
            </a:graphic>
          </wp:inline>
        </w:drawing>
      </w:r>
    </w:p>
    <w:p w:rsidR="007A5F97" w:rsidRPr="00D30D43" w:rsidRDefault="007A5F97" w:rsidP="007A5F97">
      <w:pPr>
        <w:spacing w:after="240" w:line="240" w:lineRule="auto"/>
        <w:contextualSpacing/>
        <w:jc w:val="center"/>
        <w:rPr>
          <w:rFonts w:ascii="Garamond" w:hAnsi="Garamond"/>
          <w:spacing w:val="-4"/>
          <w:sz w:val="36"/>
          <w:szCs w:val="36"/>
        </w:rPr>
      </w:pPr>
    </w:p>
    <w:p w:rsidR="00F067E1" w:rsidRPr="00D30D43" w:rsidRDefault="00F067E1" w:rsidP="007A5F97">
      <w:pPr>
        <w:spacing w:after="240" w:line="240" w:lineRule="auto"/>
        <w:contextualSpacing/>
        <w:jc w:val="center"/>
        <w:rPr>
          <w:rFonts w:ascii="Garamond" w:hAnsi="Garamond"/>
          <w:i/>
          <w:spacing w:val="-4"/>
          <w:sz w:val="36"/>
          <w:szCs w:val="36"/>
        </w:rPr>
      </w:pPr>
      <w:r w:rsidRPr="00D30D43">
        <w:rPr>
          <w:rFonts w:ascii="Garamond" w:hAnsi="Garamond"/>
          <w:i/>
          <w:spacing w:val="-4"/>
          <w:sz w:val="36"/>
          <w:szCs w:val="36"/>
        </w:rPr>
        <w:t>In Roma, Appresso li stampatori Camerali. MDC</w:t>
      </w:r>
      <w:r w:rsidR="00D30D43" w:rsidRPr="00D30D43">
        <w:rPr>
          <w:rFonts w:ascii="Garamond" w:hAnsi="Garamond"/>
          <w:i/>
          <w:spacing w:val="-4"/>
          <w:sz w:val="36"/>
          <w:szCs w:val="36"/>
        </w:rPr>
        <w:t>I</w:t>
      </w:r>
    </w:p>
    <w:p w:rsidR="00B34CC8" w:rsidRPr="00D30D43" w:rsidRDefault="00B34CC8" w:rsidP="00D30D43">
      <w:pPr>
        <w:spacing w:after="240" w:line="240" w:lineRule="auto"/>
        <w:contextualSpacing/>
        <w:jc w:val="both"/>
        <w:rPr>
          <w:rFonts w:ascii="Garamond" w:hAnsi="Garamond"/>
          <w:i/>
          <w:spacing w:val="-4"/>
          <w:sz w:val="36"/>
          <w:szCs w:val="36"/>
        </w:rPr>
      </w:pPr>
    </w:p>
    <w:p w:rsidR="00B34CC8" w:rsidRDefault="00B34CC8" w:rsidP="00D30D43">
      <w:pPr>
        <w:spacing w:after="240" w:line="240" w:lineRule="auto"/>
        <w:contextualSpacing/>
        <w:jc w:val="both"/>
        <w:rPr>
          <w:rFonts w:ascii="Garamond" w:hAnsi="Garamond"/>
          <w:i/>
          <w:spacing w:val="-4"/>
          <w:sz w:val="36"/>
          <w:szCs w:val="36"/>
        </w:rPr>
      </w:pPr>
    </w:p>
    <w:p w:rsidR="007A5F97" w:rsidRDefault="007A5F97" w:rsidP="00D30D43">
      <w:pPr>
        <w:spacing w:after="240" w:line="240" w:lineRule="auto"/>
        <w:contextualSpacing/>
        <w:jc w:val="both"/>
        <w:rPr>
          <w:rFonts w:ascii="Garamond" w:hAnsi="Garamond"/>
          <w:i/>
          <w:spacing w:val="-4"/>
          <w:sz w:val="36"/>
          <w:szCs w:val="36"/>
        </w:rPr>
      </w:pPr>
    </w:p>
    <w:p w:rsidR="007A5F97" w:rsidRPr="00D30D43" w:rsidRDefault="007A5F97" w:rsidP="00D30D43">
      <w:pPr>
        <w:spacing w:after="240" w:line="240" w:lineRule="auto"/>
        <w:contextualSpacing/>
        <w:jc w:val="both"/>
        <w:rPr>
          <w:rFonts w:ascii="Garamond" w:hAnsi="Garamond"/>
          <w:i/>
          <w:spacing w:val="-4"/>
          <w:sz w:val="36"/>
          <w:szCs w:val="36"/>
        </w:rPr>
      </w:pPr>
    </w:p>
    <w:p w:rsidR="007A5F97" w:rsidRDefault="00F067E1" w:rsidP="00D30D43">
      <w:pPr>
        <w:spacing w:after="240" w:line="240" w:lineRule="auto"/>
        <w:contextualSpacing/>
        <w:jc w:val="both"/>
        <w:rPr>
          <w:rFonts w:ascii="Garamond" w:hAnsi="Garamond"/>
          <w:i/>
          <w:spacing w:val="-4"/>
          <w:sz w:val="36"/>
          <w:szCs w:val="36"/>
        </w:rPr>
      </w:pPr>
      <w:r w:rsidRPr="00D30D43">
        <w:rPr>
          <w:rFonts w:ascii="Garamond" w:hAnsi="Garamond"/>
          <w:i/>
          <w:spacing w:val="-4"/>
          <w:sz w:val="36"/>
          <w:szCs w:val="36"/>
        </w:rPr>
        <w:t xml:space="preserve">In essa trovano una soluzione alcune difficoltà soprattutto a riguardo del ministero verso gli infermi e del governo dell’Ordine; viene esposto «clarissime» lo scopo dell’Istituto; quanto era stato approvato da Gregorio XIV viene nuovamente confermato, ma con alcune varianti. </w:t>
      </w:r>
    </w:p>
    <w:p w:rsidR="00D30D43" w:rsidRPr="007A5F97" w:rsidRDefault="00F067E1" w:rsidP="00D30D43">
      <w:pPr>
        <w:spacing w:after="240" w:line="240" w:lineRule="auto"/>
        <w:contextualSpacing/>
        <w:jc w:val="both"/>
        <w:rPr>
          <w:rFonts w:ascii="Garamond" w:hAnsi="Garamond"/>
          <w:i/>
          <w:spacing w:val="-4"/>
          <w:sz w:val="36"/>
          <w:szCs w:val="36"/>
        </w:rPr>
      </w:pPr>
      <w:r w:rsidRPr="007A5F97">
        <w:rPr>
          <w:rFonts w:ascii="Garamond" w:hAnsi="Garamond"/>
          <w:i/>
          <w:spacing w:val="-4"/>
          <w:sz w:val="36"/>
          <w:szCs w:val="36"/>
        </w:rPr>
        <w:lastRenderedPageBreak/>
        <w:t>CLEMENTE</w:t>
      </w:r>
      <w:r w:rsidR="00D30D43" w:rsidRPr="007A5F97">
        <w:rPr>
          <w:rFonts w:ascii="Garamond" w:hAnsi="Garamond"/>
          <w:i/>
          <w:spacing w:val="-4"/>
          <w:sz w:val="36"/>
          <w:szCs w:val="36"/>
        </w:rPr>
        <w:t xml:space="preserve"> </w:t>
      </w:r>
      <w:r w:rsidRPr="007A5F97">
        <w:rPr>
          <w:rFonts w:ascii="Garamond" w:hAnsi="Garamond"/>
          <w:i/>
          <w:spacing w:val="-4"/>
          <w:sz w:val="36"/>
          <w:szCs w:val="36"/>
        </w:rPr>
        <w:t>VESCOVO</w:t>
      </w:r>
    </w:p>
    <w:p w:rsidR="00F067E1" w:rsidRPr="007A5F97" w:rsidRDefault="00F067E1" w:rsidP="00D30D43">
      <w:pPr>
        <w:spacing w:after="240" w:line="240" w:lineRule="auto"/>
        <w:contextualSpacing/>
        <w:jc w:val="both"/>
        <w:rPr>
          <w:rFonts w:ascii="Garamond" w:hAnsi="Garamond"/>
          <w:i/>
          <w:spacing w:val="-4"/>
          <w:sz w:val="36"/>
          <w:szCs w:val="36"/>
        </w:rPr>
      </w:pPr>
      <w:r w:rsidRPr="007A5F97">
        <w:rPr>
          <w:rFonts w:ascii="Garamond" w:hAnsi="Garamond"/>
          <w:i/>
          <w:spacing w:val="-4"/>
          <w:sz w:val="36"/>
          <w:szCs w:val="36"/>
        </w:rPr>
        <w:t>Servo de’servi d’Iddio</w:t>
      </w:r>
    </w:p>
    <w:p w:rsidR="00F067E1" w:rsidRPr="007A5F97" w:rsidRDefault="00F067E1" w:rsidP="00D30D43">
      <w:pPr>
        <w:spacing w:after="240" w:line="240" w:lineRule="auto"/>
        <w:contextualSpacing/>
        <w:jc w:val="both"/>
        <w:rPr>
          <w:rFonts w:ascii="Garamond" w:hAnsi="Garamond"/>
          <w:i/>
          <w:spacing w:val="-4"/>
          <w:sz w:val="36"/>
          <w:szCs w:val="36"/>
        </w:rPr>
      </w:pPr>
      <w:r w:rsidRPr="007A5F97">
        <w:rPr>
          <w:rFonts w:ascii="Garamond" w:hAnsi="Garamond"/>
          <w:i/>
          <w:spacing w:val="-4"/>
          <w:sz w:val="36"/>
          <w:szCs w:val="36"/>
        </w:rPr>
        <w:t>A perpetua memoria.</w:t>
      </w:r>
    </w:p>
    <w:p w:rsidR="00F067E1" w:rsidRPr="00D30D43" w:rsidRDefault="00F067E1" w:rsidP="00D30D43">
      <w:pPr>
        <w:spacing w:after="240" w:line="240" w:lineRule="auto"/>
        <w:contextualSpacing/>
        <w:jc w:val="both"/>
        <w:rPr>
          <w:rFonts w:ascii="Garamond" w:hAnsi="Garamond"/>
          <w:spacing w:val="-4"/>
          <w:sz w:val="36"/>
          <w:szCs w:val="36"/>
        </w:rPr>
      </w:pPr>
    </w:p>
    <w:p w:rsidR="00797A48" w:rsidRPr="00D30D43" w:rsidRDefault="00F067E1"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Governandosi ogni cosa da Iddio Signor nostro mediante la sua infinita prov</w:t>
      </w:r>
      <w:r w:rsidR="007A5F97">
        <w:rPr>
          <w:rFonts w:ascii="Garamond" w:hAnsi="Garamond"/>
          <w:spacing w:val="-4"/>
          <w:sz w:val="36"/>
          <w:szCs w:val="36"/>
        </w:rPr>
        <w:t>v</w:t>
      </w:r>
      <w:r w:rsidRPr="00D30D43">
        <w:rPr>
          <w:rFonts w:ascii="Garamond" w:hAnsi="Garamond"/>
          <w:spacing w:val="-4"/>
          <w:sz w:val="36"/>
          <w:szCs w:val="36"/>
        </w:rPr>
        <w:t>idenza, Noi per debito del nostro pastorale uffi</w:t>
      </w:r>
      <w:r w:rsidRPr="00D30D43">
        <w:rPr>
          <w:rFonts w:ascii="Garamond" w:hAnsi="Garamond"/>
          <w:spacing w:val="-4"/>
          <w:sz w:val="36"/>
          <w:szCs w:val="36"/>
        </w:rPr>
        <w:softHyphen/>
        <w:t>cio commessoci, volentieri condescendiamo alle pie dimande, che servono per sollevare i poveri infermi nelle loro necessit</w:t>
      </w:r>
      <w:r w:rsidR="007A5F97">
        <w:rPr>
          <w:rFonts w:ascii="Garamond" w:hAnsi="Garamond"/>
          <w:spacing w:val="-4"/>
          <w:sz w:val="36"/>
          <w:szCs w:val="36"/>
        </w:rPr>
        <w:t>à</w:t>
      </w:r>
      <w:r w:rsidRPr="00D30D43">
        <w:rPr>
          <w:rFonts w:ascii="Garamond" w:hAnsi="Garamond"/>
          <w:spacing w:val="-4"/>
          <w:sz w:val="36"/>
          <w:szCs w:val="36"/>
        </w:rPr>
        <w:t>, et per il felice progresso delle Congregationi a questo fine instituite, et quelle cose che piamente sono state fatte, et ordinate da</w:t>
      </w:r>
      <w:r w:rsidR="00071647" w:rsidRPr="00D30D43">
        <w:rPr>
          <w:rFonts w:ascii="Garamond" w:hAnsi="Garamond"/>
          <w:spacing w:val="-4"/>
          <w:sz w:val="36"/>
          <w:szCs w:val="36"/>
        </w:rPr>
        <w:t>’</w:t>
      </w:r>
      <w:r w:rsidR="007A5F97">
        <w:rPr>
          <w:rFonts w:ascii="Garamond" w:hAnsi="Garamond"/>
          <w:spacing w:val="-4"/>
          <w:sz w:val="36"/>
          <w:szCs w:val="36"/>
        </w:rPr>
        <w:t xml:space="preserve"> fedeli di Christo, acciò</w:t>
      </w:r>
      <w:r w:rsidRPr="00D30D43">
        <w:rPr>
          <w:rFonts w:ascii="Garamond" w:hAnsi="Garamond"/>
          <w:spacing w:val="-4"/>
          <w:sz w:val="36"/>
          <w:szCs w:val="36"/>
        </w:rPr>
        <w:t xml:space="preserve"> si mantenghino ferme, stabili, et intatt</w:t>
      </w:r>
      <w:r w:rsidR="007A5F97">
        <w:rPr>
          <w:rFonts w:ascii="Garamond" w:hAnsi="Garamond"/>
          <w:spacing w:val="-4"/>
          <w:sz w:val="36"/>
          <w:szCs w:val="36"/>
        </w:rPr>
        <w:t>e, con la nostra Apostolica aut</w:t>
      </w:r>
      <w:r w:rsidRPr="00D30D43">
        <w:rPr>
          <w:rFonts w:ascii="Garamond" w:hAnsi="Garamond"/>
          <w:spacing w:val="-4"/>
          <w:sz w:val="36"/>
          <w:szCs w:val="36"/>
        </w:rPr>
        <w:t>orit</w:t>
      </w:r>
      <w:r w:rsidR="00D30D43" w:rsidRPr="00D30D43">
        <w:rPr>
          <w:rFonts w:ascii="Garamond" w:hAnsi="Garamond"/>
          <w:spacing w:val="-4"/>
          <w:sz w:val="36"/>
          <w:szCs w:val="36"/>
        </w:rPr>
        <w:t>à</w:t>
      </w:r>
      <w:r w:rsidRPr="00D30D43">
        <w:rPr>
          <w:rFonts w:ascii="Garamond" w:hAnsi="Garamond"/>
          <w:spacing w:val="-4"/>
          <w:sz w:val="36"/>
          <w:szCs w:val="36"/>
        </w:rPr>
        <w:t xml:space="preserve"> le confirmiamo, et altre di </w:t>
      </w:r>
      <w:r w:rsidR="007A5F97" w:rsidRPr="00D30D43">
        <w:rPr>
          <w:rFonts w:ascii="Garamond" w:hAnsi="Garamond"/>
          <w:spacing w:val="-4"/>
          <w:sz w:val="36"/>
          <w:szCs w:val="36"/>
        </w:rPr>
        <w:t>più</w:t>
      </w:r>
      <w:r w:rsidRPr="00D30D43">
        <w:rPr>
          <w:rFonts w:ascii="Garamond" w:hAnsi="Garamond"/>
          <w:spacing w:val="-4"/>
          <w:sz w:val="36"/>
          <w:szCs w:val="36"/>
        </w:rPr>
        <w:t xml:space="preserve"> ne disponiamo, secondo giudichiamo esser </w:t>
      </w:r>
      <w:r w:rsidR="007A5F97" w:rsidRPr="00D30D43">
        <w:rPr>
          <w:rFonts w:ascii="Garamond" w:hAnsi="Garamond"/>
          <w:spacing w:val="-4"/>
          <w:sz w:val="36"/>
          <w:szCs w:val="36"/>
        </w:rPr>
        <w:t>più</w:t>
      </w:r>
      <w:r w:rsidRPr="00D30D43">
        <w:rPr>
          <w:rFonts w:ascii="Garamond" w:hAnsi="Garamond"/>
          <w:spacing w:val="-4"/>
          <w:sz w:val="36"/>
          <w:szCs w:val="36"/>
        </w:rPr>
        <w:t xml:space="preserve"> ispediente nel Si</w:t>
      </w:r>
      <w:r w:rsidRPr="00D30D43">
        <w:rPr>
          <w:rFonts w:ascii="Garamond" w:hAnsi="Garamond"/>
          <w:spacing w:val="-4"/>
          <w:sz w:val="36"/>
          <w:szCs w:val="36"/>
        </w:rPr>
        <w:softHyphen/>
        <w:t>gnore. Et perch</w:t>
      </w:r>
      <w:r w:rsidR="00F83F71">
        <w:rPr>
          <w:rFonts w:ascii="Garamond" w:hAnsi="Garamond"/>
          <w:spacing w:val="-4"/>
          <w:sz w:val="36"/>
          <w:szCs w:val="36"/>
        </w:rPr>
        <w:t>è</w:t>
      </w:r>
      <w:r w:rsidRPr="00D30D43">
        <w:rPr>
          <w:rFonts w:ascii="Garamond" w:hAnsi="Garamond"/>
          <w:spacing w:val="-4"/>
          <w:sz w:val="36"/>
          <w:szCs w:val="36"/>
        </w:rPr>
        <w:t xml:space="preserve"> gi</w:t>
      </w:r>
      <w:r w:rsidR="00D30D43" w:rsidRPr="00D30D43">
        <w:rPr>
          <w:rFonts w:ascii="Garamond" w:hAnsi="Garamond"/>
          <w:spacing w:val="-4"/>
          <w:sz w:val="36"/>
          <w:szCs w:val="36"/>
        </w:rPr>
        <w:t>à</w:t>
      </w:r>
      <w:r w:rsidRPr="00D30D43">
        <w:rPr>
          <w:rFonts w:ascii="Garamond" w:hAnsi="Garamond"/>
          <w:spacing w:val="-4"/>
          <w:sz w:val="36"/>
          <w:szCs w:val="36"/>
        </w:rPr>
        <w:t xml:space="preserve"> Sisto Papa V. di felice memoria predecessor nostro indotto da giuste cause, di sua propria scienza per lettere Apostoliche in forma di Breve, approb</w:t>
      </w:r>
      <w:r w:rsidR="00D30D43" w:rsidRPr="00D30D43">
        <w:rPr>
          <w:rFonts w:ascii="Garamond" w:hAnsi="Garamond"/>
          <w:spacing w:val="-4"/>
          <w:sz w:val="36"/>
          <w:szCs w:val="36"/>
        </w:rPr>
        <w:t>ò</w:t>
      </w:r>
      <w:r w:rsidRPr="00D30D43">
        <w:rPr>
          <w:rFonts w:ascii="Garamond" w:hAnsi="Garamond"/>
          <w:spacing w:val="-4"/>
          <w:sz w:val="36"/>
          <w:szCs w:val="36"/>
        </w:rPr>
        <w:t xml:space="preserve"> la Congregatione con</w:t>
      </w:r>
      <w:r w:rsidRPr="00D30D43">
        <w:rPr>
          <w:rFonts w:ascii="Garamond" w:hAnsi="Garamond"/>
          <w:spacing w:val="-4"/>
          <w:sz w:val="36"/>
          <w:szCs w:val="36"/>
        </w:rPr>
        <w:softHyphen/>
        <w:t>stituita in Roma, sotto nome de Ministri de gl'infermi, et dipoi la pia memoria di Gregorio Papa XIIII. similmente predecessor nostro, havendo inteso, che li diletti figli Camillo de Lellis mo</w:t>
      </w:r>
      <w:r w:rsidRPr="00D30D43">
        <w:rPr>
          <w:rFonts w:ascii="Garamond" w:hAnsi="Garamond"/>
          <w:spacing w:val="-4"/>
          <w:sz w:val="36"/>
          <w:szCs w:val="36"/>
        </w:rPr>
        <w:softHyphen/>
        <w:t>derno Prefetto Generale della detta Congregatione, et altri suoi Compagni per perfettionare, et conservare l'unione di detta Congregatione, havevano fatta una certa formola di vivere, secondo giudicorono esser piú atta per il fine che pretendevano, quale formola approb</w:t>
      </w:r>
      <w:r w:rsidR="00D30D43" w:rsidRPr="00D30D43">
        <w:rPr>
          <w:rFonts w:ascii="Garamond" w:hAnsi="Garamond"/>
          <w:spacing w:val="-4"/>
          <w:sz w:val="36"/>
          <w:szCs w:val="36"/>
        </w:rPr>
        <w:t>ò</w:t>
      </w:r>
      <w:r w:rsidRPr="00D30D43">
        <w:rPr>
          <w:rFonts w:ascii="Garamond" w:hAnsi="Garamond"/>
          <w:spacing w:val="-4"/>
          <w:sz w:val="36"/>
          <w:szCs w:val="36"/>
        </w:rPr>
        <w:t xml:space="preserve"> con motu proprio, si come in ciascheduna delle sopradette lettere pienamente apparisce, nelle quali cio</w:t>
      </w:r>
      <w:r w:rsidR="00F83F71">
        <w:rPr>
          <w:rFonts w:ascii="Garamond" w:hAnsi="Garamond"/>
          <w:spacing w:val="-4"/>
          <w:sz w:val="36"/>
          <w:szCs w:val="36"/>
        </w:rPr>
        <w:t>è</w:t>
      </w:r>
      <w:r w:rsidRPr="00D30D43">
        <w:rPr>
          <w:rFonts w:ascii="Garamond" w:hAnsi="Garamond"/>
          <w:spacing w:val="-4"/>
          <w:sz w:val="36"/>
          <w:szCs w:val="36"/>
        </w:rPr>
        <w:t xml:space="preserve"> in quelle del detto Gregorio</w:t>
      </w:r>
      <w:r w:rsidRPr="00D30D43">
        <w:rPr>
          <w:rStyle w:val="Rimandonotaapidipagina"/>
          <w:rFonts w:ascii="Garamond" w:hAnsi="Garamond"/>
          <w:spacing w:val="-4"/>
          <w:sz w:val="36"/>
          <w:szCs w:val="36"/>
        </w:rPr>
        <w:footnoteReference w:id="1"/>
      </w:r>
      <w:r w:rsidRPr="00D30D43">
        <w:rPr>
          <w:rFonts w:ascii="Garamond" w:hAnsi="Garamond"/>
          <w:spacing w:val="-4"/>
          <w:sz w:val="36"/>
          <w:szCs w:val="36"/>
        </w:rPr>
        <w:t xml:space="preserve"> predecessor nostro, tra l'altre cose fu</w:t>
      </w:r>
      <w:r w:rsidR="00797A48" w:rsidRPr="00D30D43">
        <w:rPr>
          <w:rFonts w:ascii="Garamond" w:hAnsi="Garamond"/>
          <w:spacing w:val="-4"/>
          <w:sz w:val="36"/>
          <w:szCs w:val="36"/>
        </w:rPr>
        <w:t xml:space="preserve"> determinato, che la povertà di detta Congregatione fosse come la povertà di quei Religiosi mendicanti, che n</w:t>
      </w:r>
      <w:r w:rsidR="00F83F71">
        <w:rPr>
          <w:rFonts w:ascii="Garamond" w:hAnsi="Garamond"/>
          <w:spacing w:val="-4"/>
          <w:sz w:val="36"/>
          <w:szCs w:val="36"/>
        </w:rPr>
        <w:t>è</w:t>
      </w:r>
      <w:r w:rsidR="00797A48" w:rsidRPr="00D30D43">
        <w:rPr>
          <w:rFonts w:ascii="Garamond" w:hAnsi="Garamond"/>
          <w:spacing w:val="-4"/>
          <w:sz w:val="36"/>
          <w:szCs w:val="36"/>
        </w:rPr>
        <w:t xml:space="preserve"> in particolare, n</w:t>
      </w:r>
      <w:r w:rsidR="00F83F71">
        <w:rPr>
          <w:rFonts w:ascii="Garamond" w:hAnsi="Garamond"/>
          <w:spacing w:val="-4"/>
          <w:sz w:val="36"/>
          <w:szCs w:val="36"/>
        </w:rPr>
        <w:t>è</w:t>
      </w:r>
      <w:r w:rsidR="00797A48" w:rsidRPr="00D30D43">
        <w:rPr>
          <w:rFonts w:ascii="Garamond" w:hAnsi="Garamond"/>
          <w:spacing w:val="-4"/>
          <w:sz w:val="36"/>
          <w:szCs w:val="36"/>
        </w:rPr>
        <w:t xml:space="preserve"> in generale pigliassero frutti, n</w:t>
      </w:r>
      <w:r w:rsidR="00F83F71">
        <w:rPr>
          <w:rFonts w:ascii="Garamond" w:hAnsi="Garamond"/>
          <w:spacing w:val="-4"/>
          <w:sz w:val="36"/>
          <w:szCs w:val="36"/>
        </w:rPr>
        <w:t>è</w:t>
      </w:r>
      <w:r w:rsidR="00797A48" w:rsidRPr="00D30D43">
        <w:rPr>
          <w:rFonts w:ascii="Garamond" w:hAnsi="Garamond"/>
          <w:spacing w:val="-4"/>
          <w:sz w:val="36"/>
          <w:szCs w:val="36"/>
        </w:rPr>
        <w:t xml:space="preserve"> entrate alcune: ma si acquistassero</w:t>
      </w:r>
      <w:r w:rsidR="00D97065" w:rsidRPr="00D30D43">
        <w:rPr>
          <w:rFonts w:ascii="Garamond" w:hAnsi="Garamond"/>
          <w:spacing w:val="-4"/>
          <w:sz w:val="36"/>
          <w:szCs w:val="36"/>
        </w:rPr>
        <w:t xml:space="preserve"> </w:t>
      </w:r>
      <w:r w:rsidR="00071647" w:rsidRPr="00D30D43">
        <w:rPr>
          <w:rFonts w:ascii="Garamond" w:hAnsi="Garamond"/>
          <w:spacing w:val="-4"/>
          <w:sz w:val="36"/>
          <w:szCs w:val="36"/>
        </w:rPr>
        <w:t>le cose necessarie con l’</w:t>
      </w:r>
      <w:r w:rsidR="00797A48" w:rsidRPr="00D30D43">
        <w:rPr>
          <w:rFonts w:ascii="Garamond" w:hAnsi="Garamond"/>
          <w:spacing w:val="-4"/>
          <w:sz w:val="36"/>
          <w:szCs w:val="36"/>
        </w:rPr>
        <w:t>humil essercitio d</w:t>
      </w:r>
      <w:r w:rsidR="00071647" w:rsidRPr="00D30D43">
        <w:rPr>
          <w:rFonts w:ascii="Garamond" w:hAnsi="Garamond"/>
          <w:spacing w:val="-4"/>
          <w:sz w:val="36"/>
          <w:szCs w:val="36"/>
        </w:rPr>
        <w:t>’</w:t>
      </w:r>
      <w:r w:rsidR="00797A48" w:rsidRPr="00D30D43">
        <w:rPr>
          <w:rFonts w:ascii="Garamond" w:hAnsi="Garamond"/>
          <w:spacing w:val="-4"/>
          <w:sz w:val="36"/>
          <w:szCs w:val="36"/>
        </w:rPr>
        <w:t>andarle mendicando</w:t>
      </w:r>
      <w:r w:rsidR="00CF0674" w:rsidRPr="00D30D43">
        <w:rPr>
          <w:rFonts w:ascii="Garamond" w:hAnsi="Garamond"/>
          <w:spacing w:val="-4"/>
          <w:sz w:val="36"/>
          <w:szCs w:val="36"/>
        </w:rPr>
        <w:t xml:space="preserve"> di porta in porta, overo con l</w:t>
      </w:r>
      <w:r w:rsidR="00071647" w:rsidRPr="00D30D43">
        <w:rPr>
          <w:rFonts w:ascii="Garamond" w:hAnsi="Garamond"/>
          <w:spacing w:val="-4"/>
          <w:sz w:val="36"/>
          <w:szCs w:val="36"/>
        </w:rPr>
        <w:t>’</w:t>
      </w:r>
      <w:r w:rsidR="00797A48" w:rsidRPr="00D30D43">
        <w:rPr>
          <w:rFonts w:ascii="Garamond" w:hAnsi="Garamond"/>
          <w:spacing w:val="-4"/>
          <w:sz w:val="36"/>
          <w:szCs w:val="36"/>
        </w:rPr>
        <w:t>elemosine de fedeli offertegli sponta</w:t>
      </w:r>
      <w:r w:rsidR="00797A48" w:rsidRPr="00D30D43">
        <w:rPr>
          <w:rFonts w:ascii="Garamond" w:hAnsi="Garamond"/>
          <w:spacing w:val="-4"/>
          <w:sz w:val="36"/>
          <w:szCs w:val="36"/>
        </w:rPr>
        <w:softHyphen/>
        <w:t>neamente: Di piú che l'ufficio del Prefetto Generale Superiore di tutta la Congregatione fosse perpetuo finch</w:t>
      </w:r>
      <w:r w:rsidR="00F83F71">
        <w:rPr>
          <w:rFonts w:ascii="Garamond" w:hAnsi="Garamond"/>
          <w:spacing w:val="-4"/>
          <w:sz w:val="36"/>
          <w:szCs w:val="36"/>
        </w:rPr>
        <w:t>è</w:t>
      </w:r>
      <w:r w:rsidR="00797A48" w:rsidRPr="00D30D43">
        <w:rPr>
          <w:rFonts w:ascii="Garamond" w:hAnsi="Garamond"/>
          <w:spacing w:val="-4"/>
          <w:sz w:val="36"/>
          <w:szCs w:val="36"/>
        </w:rPr>
        <w:t xml:space="preserve"> vivesse; et che havesse quattro Compagni, che si chiamassero Consultori, li</w:t>
      </w:r>
      <w:r w:rsidR="00C62C55">
        <w:rPr>
          <w:rFonts w:ascii="Garamond" w:hAnsi="Garamond"/>
          <w:spacing w:val="-4"/>
          <w:sz w:val="36"/>
          <w:szCs w:val="36"/>
        </w:rPr>
        <w:t xml:space="preserve"> quali parimente durassero nell’</w:t>
      </w:r>
      <w:r w:rsidR="00797A48" w:rsidRPr="00D30D43">
        <w:rPr>
          <w:rFonts w:ascii="Garamond" w:hAnsi="Garamond"/>
          <w:spacing w:val="-4"/>
          <w:sz w:val="36"/>
          <w:szCs w:val="36"/>
        </w:rPr>
        <w:t>ufficio in perpetuo, mentre vivesse il Prefetto Generale; Oltre di ci</w:t>
      </w:r>
      <w:r w:rsidR="00D30D43" w:rsidRPr="00D30D43">
        <w:rPr>
          <w:rFonts w:ascii="Garamond" w:hAnsi="Garamond"/>
          <w:spacing w:val="-4"/>
          <w:sz w:val="36"/>
          <w:szCs w:val="36"/>
        </w:rPr>
        <w:t>ò</w:t>
      </w:r>
      <w:r w:rsidR="00797A48" w:rsidRPr="00D30D43">
        <w:rPr>
          <w:rFonts w:ascii="Garamond" w:hAnsi="Garamond"/>
          <w:spacing w:val="-4"/>
          <w:sz w:val="36"/>
          <w:szCs w:val="36"/>
        </w:rPr>
        <w:t xml:space="preserve">, che molto piú dovesse esser il </w:t>
      </w:r>
      <w:r w:rsidR="00797A48" w:rsidRPr="00D30D43">
        <w:rPr>
          <w:rFonts w:ascii="Garamond" w:hAnsi="Garamond"/>
          <w:spacing w:val="-4"/>
          <w:sz w:val="36"/>
          <w:szCs w:val="36"/>
        </w:rPr>
        <w:lastRenderedPageBreak/>
        <w:t>numero de</w:t>
      </w:r>
      <w:r w:rsidR="00071647" w:rsidRPr="00D30D43">
        <w:rPr>
          <w:rFonts w:ascii="Garamond" w:hAnsi="Garamond"/>
          <w:spacing w:val="-4"/>
          <w:sz w:val="36"/>
          <w:szCs w:val="36"/>
        </w:rPr>
        <w:t>’</w:t>
      </w:r>
      <w:r w:rsidR="00797A48" w:rsidRPr="00D30D43">
        <w:rPr>
          <w:rFonts w:ascii="Garamond" w:hAnsi="Garamond"/>
          <w:spacing w:val="-4"/>
          <w:sz w:val="36"/>
          <w:szCs w:val="36"/>
        </w:rPr>
        <w:t xml:space="preserve"> laici</w:t>
      </w:r>
      <w:r w:rsidR="00C62C55">
        <w:rPr>
          <w:rFonts w:ascii="Garamond" w:hAnsi="Garamond"/>
          <w:spacing w:val="-4"/>
          <w:sz w:val="36"/>
          <w:szCs w:val="36"/>
        </w:rPr>
        <w:t xml:space="preserve">, che de’ </w:t>
      </w:r>
      <w:r w:rsidR="00797A48" w:rsidRPr="00D30D43">
        <w:rPr>
          <w:rFonts w:ascii="Garamond" w:hAnsi="Garamond"/>
          <w:spacing w:val="-4"/>
          <w:sz w:val="36"/>
          <w:szCs w:val="36"/>
        </w:rPr>
        <w:t xml:space="preserve">Sacerdoti, et che quelli solamente dovessero esser destinati a gli Ordini Sacri, che il Prefetto Generale, et Consultori, o di </w:t>
      </w:r>
      <w:r w:rsidR="00C62C55">
        <w:rPr>
          <w:rFonts w:ascii="Garamond" w:hAnsi="Garamond"/>
          <w:spacing w:val="-4"/>
          <w:sz w:val="36"/>
          <w:szCs w:val="36"/>
        </w:rPr>
        <w:t>l</w:t>
      </w:r>
      <w:r w:rsidR="00797A48" w:rsidRPr="00D30D43">
        <w:rPr>
          <w:rFonts w:ascii="Garamond" w:hAnsi="Garamond"/>
          <w:spacing w:val="-4"/>
          <w:sz w:val="36"/>
          <w:szCs w:val="36"/>
        </w:rPr>
        <w:t>or licenza gli altri Superiori giud</w:t>
      </w:r>
      <w:r w:rsidR="00C62C55">
        <w:rPr>
          <w:rFonts w:ascii="Garamond" w:hAnsi="Garamond"/>
          <w:spacing w:val="-4"/>
          <w:sz w:val="36"/>
          <w:szCs w:val="36"/>
        </w:rPr>
        <w:t>icassero non solamente esser atti</w:t>
      </w:r>
      <w:r w:rsidR="00797A48" w:rsidRPr="00D30D43">
        <w:rPr>
          <w:rFonts w:ascii="Garamond" w:hAnsi="Garamond"/>
          <w:spacing w:val="-4"/>
          <w:sz w:val="36"/>
          <w:szCs w:val="36"/>
        </w:rPr>
        <w:t xml:space="preserve"> per detti Ordini Sacri, ma anco </w:t>
      </w:r>
      <w:r w:rsidR="00C62C55">
        <w:rPr>
          <w:rFonts w:ascii="Garamond" w:hAnsi="Garamond"/>
          <w:spacing w:val="-4"/>
          <w:sz w:val="36"/>
          <w:szCs w:val="36"/>
        </w:rPr>
        <w:t>necessarij, et congruenti per il</w:t>
      </w:r>
      <w:r w:rsidR="00797A48" w:rsidRPr="00D30D43">
        <w:rPr>
          <w:rFonts w:ascii="Garamond" w:hAnsi="Garamond"/>
          <w:spacing w:val="-4"/>
          <w:sz w:val="36"/>
          <w:szCs w:val="36"/>
        </w:rPr>
        <w:t xml:space="preserve"> ministerio di detta Congregatione, conforme alla dispositione delle Constitutioni. Et perch</w:t>
      </w:r>
      <w:r w:rsidR="00F83F71">
        <w:rPr>
          <w:rFonts w:ascii="Garamond" w:hAnsi="Garamond"/>
          <w:spacing w:val="-4"/>
          <w:sz w:val="36"/>
          <w:szCs w:val="36"/>
        </w:rPr>
        <w:t>è</w:t>
      </w:r>
      <w:r w:rsidR="00797A48" w:rsidRPr="00D30D43">
        <w:rPr>
          <w:rFonts w:ascii="Garamond" w:hAnsi="Garamond"/>
          <w:spacing w:val="-4"/>
          <w:sz w:val="36"/>
          <w:szCs w:val="36"/>
        </w:rPr>
        <w:t xml:space="preserve"> (si come habbiamo inteso, intorno alla detta formola di vivere, et particolarmente circa il ministerio, et servitio de gl</w:t>
      </w:r>
      <w:r w:rsidR="00C62C55">
        <w:rPr>
          <w:rFonts w:ascii="Garamond" w:hAnsi="Garamond"/>
          <w:spacing w:val="-4"/>
          <w:sz w:val="36"/>
          <w:szCs w:val="36"/>
        </w:rPr>
        <w:t>’Infermi, et anco circa il</w:t>
      </w:r>
      <w:r w:rsidR="00797A48" w:rsidRPr="00D30D43">
        <w:rPr>
          <w:rFonts w:ascii="Garamond" w:hAnsi="Garamond"/>
          <w:spacing w:val="-4"/>
          <w:sz w:val="36"/>
          <w:szCs w:val="36"/>
        </w:rPr>
        <w:t xml:space="preserve"> reggi</w:t>
      </w:r>
      <w:r w:rsidR="00797A48" w:rsidRPr="00D30D43">
        <w:rPr>
          <w:rFonts w:ascii="Garamond" w:hAnsi="Garamond"/>
          <w:spacing w:val="-4"/>
          <w:sz w:val="36"/>
          <w:szCs w:val="36"/>
        </w:rPr>
        <w:softHyphen/>
        <w:t>mento, governo, manotentione, et conservatione di detta Con</w:t>
      </w:r>
      <w:r w:rsidR="00797A48" w:rsidRPr="00D30D43">
        <w:rPr>
          <w:rFonts w:ascii="Garamond" w:hAnsi="Garamond"/>
          <w:spacing w:val="-4"/>
          <w:sz w:val="36"/>
          <w:szCs w:val="36"/>
        </w:rPr>
        <w:softHyphen/>
        <w:t>gregatione) sono nate molte difficolt</w:t>
      </w:r>
      <w:r w:rsidR="00D30D43" w:rsidRPr="00D30D43">
        <w:rPr>
          <w:rFonts w:ascii="Garamond" w:hAnsi="Garamond"/>
          <w:spacing w:val="-4"/>
          <w:sz w:val="36"/>
          <w:szCs w:val="36"/>
        </w:rPr>
        <w:t>à</w:t>
      </w:r>
      <w:r w:rsidR="00797A48" w:rsidRPr="00D30D43">
        <w:rPr>
          <w:rFonts w:ascii="Garamond" w:hAnsi="Garamond"/>
          <w:spacing w:val="-4"/>
          <w:sz w:val="36"/>
          <w:szCs w:val="36"/>
        </w:rPr>
        <w:t xml:space="preserve">, et la cosa </w:t>
      </w:r>
      <w:r w:rsidR="00C62C55" w:rsidRPr="00D30D43">
        <w:rPr>
          <w:rFonts w:ascii="Garamond" w:hAnsi="Garamond"/>
          <w:spacing w:val="-4"/>
          <w:sz w:val="36"/>
          <w:szCs w:val="36"/>
        </w:rPr>
        <w:t>è</w:t>
      </w:r>
      <w:r w:rsidR="00797A48" w:rsidRPr="00D30D43">
        <w:rPr>
          <w:rFonts w:ascii="Garamond" w:hAnsi="Garamond"/>
          <w:spacing w:val="-4"/>
          <w:sz w:val="36"/>
          <w:szCs w:val="36"/>
        </w:rPr>
        <w:t xml:space="preserve"> riuscita molto diversamente di quello che si pensava, et pero il diletto figlio Maestro Antonio Seneca Notario</w:t>
      </w:r>
      <w:r w:rsidR="00797A48" w:rsidRPr="00D30D43">
        <w:rPr>
          <w:rStyle w:val="Rimandonotaapidipagina"/>
          <w:rFonts w:ascii="Garamond" w:hAnsi="Garamond"/>
          <w:spacing w:val="-4"/>
          <w:sz w:val="36"/>
          <w:szCs w:val="36"/>
        </w:rPr>
        <w:footnoteReference w:id="2"/>
      </w:r>
      <w:r w:rsidR="00797A48" w:rsidRPr="00D30D43">
        <w:rPr>
          <w:rFonts w:ascii="Garamond" w:hAnsi="Garamond"/>
          <w:spacing w:val="-4"/>
          <w:sz w:val="36"/>
          <w:szCs w:val="36"/>
        </w:rPr>
        <w:t xml:space="preserve"> nostro, et Prelato della Con</w:t>
      </w:r>
      <w:r w:rsidR="00797A48" w:rsidRPr="00D30D43">
        <w:rPr>
          <w:rFonts w:ascii="Garamond" w:hAnsi="Garamond"/>
          <w:spacing w:val="-4"/>
          <w:sz w:val="36"/>
          <w:szCs w:val="36"/>
        </w:rPr>
        <w:softHyphen/>
        <w:t>gregatione della Riforma Apostolica, al quale habbiamo com</w:t>
      </w:r>
      <w:r w:rsidR="00797A48" w:rsidRPr="00D30D43">
        <w:rPr>
          <w:rFonts w:ascii="Garamond" w:hAnsi="Garamond"/>
          <w:spacing w:val="-4"/>
          <w:sz w:val="36"/>
          <w:szCs w:val="36"/>
        </w:rPr>
        <w:softHyphen/>
        <w:t>messo tutto questo negotio con il detto Camillo, et li diletti figli Biagio Oppertis, Santio Cicatelli, Ottaviano Variani, et Cromatio de Martino, Consultori Generali di detta Congregatione, hanno stabilito doversi derogare li Statuti del detto Gregorio, espressi nelle presenti lettere, o quelli, et forse altri doversi mutare, o derogare</w:t>
      </w:r>
      <w:r w:rsidR="00667427" w:rsidRPr="00D30D43">
        <w:rPr>
          <w:rStyle w:val="Rimandonotaapidipagina"/>
          <w:rFonts w:ascii="Garamond" w:hAnsi="Garamond"/>
          <w:spacing w:val="-4"/>
          <w:sz w:val="36"/>
          <w:szCs w:val="36"/>
        </w:rPr>
        <w:footnoteReference w:id="3"/>
      </w:r>
      <w:r w:rsidR="00797A48" w:rsidRPr="00D30D43">
        <w:rPr>
          <w:rFonts w:ascii="Garamond" w:hAnsi="Garamond"/>
          <w:spacing w:val="-4"/>
          <w:sz w:val="36"/>
          <w:szCs w:val="36"/>
        </w:rPr>
        <w:t xml:space="preserve"> in tutto, o in parte; et hanno stabilita, et a noi riferita, e proposta una forma de</w:t>
      </w:r>
      <w:r w:rsidR="00071647" w:rsidRPr="00D30D43">
        <w:rPr>
          <w:rFonts w:ascii="Garamond" w:hAnsi="Garamond"/>
          <w:spacing w:val="-4"/>
          <w:sz w:val="36"/>
          <w:szCs w:val="36"/>
        </w:rPr>
        <w:t>’</w:t>
      </w:r>
      <w:r w:rsidR="00797A48" w:rsidRPr="00D30D43">
        <w:rPr>
          <w:rFonts w:ascii="Garamond" w:hAnsi="Garamond"/>
          <w:spacing w:val="-4"/>
          <w:sz w:val="36"/>
          <w:szCs w:val="36"/>
        </w:rPr>
        <w:t xml:space="preserve"> seguenti statuti, il cui tenore </w:t>
      </w:r>
      <w:r w:rsidR="00C62C55">
        <w:rPr>
          <w:rFonts w:ascii="Garamond" w:hAnsi="Garamond"/>
          <w:spacing w:val="-4"/>
          <w:sz w:val="36"/>
          <w:szCs w:val="36"/>
        </w:rPr>
        <w:t>è</w:t>
      </w:r>
      <w:r w:rsidR="00797A48" w:rsidRPr="00D30D43">
        <w:rPr>
          <w:rFonts w:ascii="Garamond" w:hAnsi="Garamond"/>
          <w:spacing w:val="-4"/>
          <w:sz w:val="36"/>
          <w:szCs w:val="36"/>
        </w:rPr>
        <w:t xml:space="preserve"> tale.</w:t>
      </w:r>
    </w:p>
    <w:p w:rsidR="00797A48" w:rsidRPr="00D30D43" w:rsidRDefault="00797A48"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 xml:space="preserve">Essendo ogni intento del nostro instituto, fondato nel </w:t>
      </w:r>
      <w:r w:rsidR="00071647" w:rsidRPr="00D30D43">
        <w:rPr>
          <w:rFonts w:ascii="Garamond" w:hAnsi="Garamond"/>
          <w:spacing w:val="-4"/>
          <w:sz w:val="36"/>
          <w:szCs w:val="36"/>
        </w:rPr>
        <w:t>far l’</w:t>
      </w:r>
      <w:r w:rsidRPr="00D30D43">
        <w:rPr>
          <w:rFonts w:ascii="Garamond" w:hAnsi="Garamond"/>
          <w:spacing w:val="-4"/>
          <w:sz w:val="36"/>
          <w:szCs w:val="36"/>
        </w:rPr>
        <w:t>opere della misericordia cos</w:t>
      </w:r>
      <w:r w:rsidR="00D30D43" w:rsidRPr="00D30D43">
        <w:rPr>
          <w:rFonts w:ascii="Garamond" w:hAnsi="Garamond"/>
          <w:spacing w:val="-4"/>
          <w:sz w:val="36"/>
          <w:szCs w:val="36"/>
        </w:rPr>
        <w:t>i</w:t>
      </w:r>
      <w:r w:rsidRPr="00D30D43">
        <w:rPr>
          <w:rFonts w:ascii="Garamond" w:hAnsi="Garamond"/>
          <w:spacing w:val="-4"/>
          <w:sz w:val="36"/>
          <w:szCs w:val="36"/>
        </w:rPr>
        <w:t xml:space="preserve"> corporali, come spirituali, princi</w:t>
      </w:r>
      <w:r w:rsidRPr="00D30D43">
        <w:rPr>
          <w:rFonts w:ascii="Garamond" w:hAnsi="Garamond"/>
          <w:spacing w:val="-4"/>
          <w:sz w:val="36"/>
          <w:szCs w:val="36"/>
        </w:rPr>
        <w:softHyphen/>
        <w:t>palmente in q</w:t>
      </w:r>
      <w:r w:rsidR="00071647" w:rsidRPr="00D30D43">
        <w:rPr>
          <w:rFonts w:ascii="Garamond" w:hAnsi="Garamond"/>
          <w:spacing w:val="-4"/>
          <w:sz w:val="36"/>
          <w:szCs w:val="36"/>
        </w:rPr>
        <w:t>uelle cose ch’appartengono a gl’</w:t>
      </w:r>
      <w:r w:rsidRPr="00D30D43">
        <w:rPr>
          <w:rFonts w:ascii="Garamond" w:hAnsi="Garamond"/>
          <w:spacing w:val="-4"/>
          <w:sz w:val="36"/>
          <w:szCs w:val="36"/>
        </w:rPr>
        <w:t>Infermi che giac</w:t>
      </w:r>
      <w:r w:rsidRPr="00D30D43">
        <w:rPr>
          <w:rFonts w:ascii="Garamond" w:hAnsi="Garamond"/>
          <w:spacing w:val="-4"/>
          <w:sz w:val="36"/>
          <w:szCs w:val="36"/>
        </w:rPr>
        <w:softHyphen/>
        <w:t>ciono ne gli Hospitali, Ca</w:t>
      </w:r>
      <w:r w:rsidR="00C62C55">
        <w:rPr>
          <w:rFonts w:ascii="Garamond" w:hAnsi="Garamond"/>
          <w:spacing w:val="-4"/>
          <w:sz w:val="36"/>
          <w:szCs w:val="36"/>
        </w:rPr>
        <w:t>rceri, et nelle Case private de’</w:t>
      </w:r>
      <w:r w:rsidRPr="00D30D43">
        <w:rPr>
          <w:rFonts w:ascii="Garamond" w:hAnsi="Garamond"/>
          <w:spacing w:val="-4"/>
          <w:sz w:val="36"/>
          <w:szCs w:val="36"/>
        </w:rPr>
        <w:t xml:space="preserve"> Cittadini</w:t>
      </w:r>
      <w:r w:rsidR="00667427" w:rsidRPr="00D30D43">
        <w:rPr>
          <w:rStyle w:val="Rimandonotaapidipagina"/>
          <w:rFonts w:ascii="Garamond" w:hAnsi="Garamond"/>
          <w:spacing w:val="-4"/>
          <w:sz w:val="36"/>
          <w:szCs w:val="36"/>
        </w:rPr>
        <w:footnoteReference w:id="4"/>
      </w:r>
      <w:r w:rsidRPr="00D30D43">
        <w:rPr>
          <w:rFonts w:ascii="Garamond" w:hAnsi="Garamond"/>
          <w:spacing w:val="-4"/>
          <w:sz w:val="36"/>
          <w:szCs w:val="36"/>
        </w:rPr>
        <w:t>, habbiamo giudicato esser ispediente nel Signore, che li nostri Padri, et fratelli servano all</w:t>
      </w:r>
      <w:r w:rsidR="00071647" w:rsidRPr="00D30D43">
        <w:rPr>
          <w:rFonts w:ascii="Garamond" w:hAnsi="Garamond"/>
          <w:spacing w:val="-4"/>
          <w:sz w:val="36"/>
          <w:szCs w:val="36"/>
        </w:rPr>
        <w:t>’</w:t>
      </w:r>
      <w:r w:rsidRPr="00D30D43">
        <w:rPr>
          <w:rFonts w:ascii="Garamond" w:hAnsi="Garamond"/>
          <w:spacing w:val="-4"/>
          <w:sz w:val="36"/>
          <w:szCs w:val="36"/>
        </w:rPr>
        <w:t xml:space="preserve">Infermi ne gli hospitali (dove </w:t>
      </w:r>
      <w:r w:rsidR="00C62C55" w:rsidRPr="00D30D43">
        <w:rPr>
          <w:rFonts w:ascii="Garamond" w:hAnsi="Garamond"/>
          <w:spacing w:val="-4"/>
          <w:sz w:val="36"/>
          <w:szCs w:val="36"/>
        </w:rPr>
        <w:t>sarà</w:t>
      </w:r>
      <w:r w:rsidRPr="00D30D43">
        <w:rPr>
          <w:rFonts w:ascii="Garamond" w:hAnsi="Garamond"/>
          <w:spacing w:val="-4"/>
          <w:sz w:val="36"/>
          <w:szCs w:val="36"/>
        </w:rPr>
        <w:t xml:space="preserve"> </w:t>
      </w:r>
      <w:r w:rsidR="00667427" w:rsidRPr="00D30D43">
        <w:rPr>
          <w:rFonts w:ascii="Garamond" w:hAnsi="Garamond"/>
          <w:spacing w:val="-4"/>
          <w:sz w:val="36"/>
          <w:szCs w:val="36"/>
        </w:rPr>
        <w:t>l</w:t>
      </w:r>
      <w:r w:rsidRPr="00D30D43">
        <w:rPr>
          <w:rFonts w:ascii="Garamond" w:hAnsi="Garamond"/>
          <w:spacing w:val="-4"/>
          <w:sz w:val="36"/>
          <w:szCs w:val="36"/>
        </w:rPr>
        <w:t xml:space="preserve">ecito, et commodamente si </w:t>
      </w:r>
      <w:r w:rsidR="00667427" w:rsidRPr="00D30D43">
        <w:rPr>
          <w:rFonts w:ascii="Garamond" w:hAnsi="Garamond"/>
          <w:spacing w:val="-4"/>
          <w:sz w:val="36"/>
          <w:szCs w:val="36"/>
        </w:rPr>
        <w:t>potrà</w:t>
      </w:r>
      <w:r w:rsidRPr="00D30D43">
        <w:rPr>
          <w:rFonts w:ascii="Garamond" w:hAnsi="Garamond"/>
          <w:spacing w:val="-4"/>
          <w:sz w:val="36"/>
          <w:szCs w:val="36"/>
        </w:rPr>
        <w:t xml:space="preserve"> fare, secondo le Constitutioni da farsi) tanto nelle cose spirituali, quanto corporali, habitando, et vivendo in quelli di giorno, et di notte: e</w:t>
      </w:r>
      <w:r w:rsidR="00071647" w:rsidRPr="00D30D43">
        <w:rPr>
          <w:rFonts w:ascii="Garamond" w:hAnsi="Garamond"/>
          <w:spacing w:val="-4"/>
          <w:sz w:val="36"/>
          <w:szCs w:val="36"/>
        </w:rPr>
        <w:t>t all’</w:t>
      </w:r>
      <w:r w:rsidRPr="00D30D43">
        <w:rPr>
          <w:rFonts w:ascii="Garamond" w:hAnsi="Garamond"/>
          <w:spacing w:val="-4"/>
          <w:sz w:val="36"/>
          <w:szCs w:val="36"/>
        </w:rPr>
        <w:t>hora i Supe</w:t>
      </w:r>
      <w:r w:rsidRPr="00D30D43">
        <w:rPr>
          <w:rFonts w:ascii="Garamond" w:hAnsi="Garamond"/>
          <w:spacing w:val="-4"/>
          <w:sz w:val="36"/>
          <w:szCs w:val="36"/>
        </w:rPr>
        <w:softHyphen/>
        <w:t>riora della nostra Religione procureranno, che dalli Signori Go</w:t>
      </w:r>
      <w:r w:rsidRPr="00D30D43">
        <w:rPr>
          <w:rFonts w:ascii="Garamond" w:hAnsi="Garamond"/>
          <w:spacing w:val="-4"/>
          <w:sz w:val="36"/>
          <w:szCs w:val="36"/>
        </w:rPr>
        <w:softHyphen/>
        <w:t xml:space="preserve">vernatori, </w:t>
      </w:r>
      <w:r w:rsidR="00071647" w:rsidRPr="00D30D43">
        <w:rPr>
          <w:rFonts w:ascii="Garamond" w:hAnsi="Garamond"/>
          <w:spacing w:val="-4"/>
          <w:sz w:val="36"/>
          <w:szCs w:val="36"/>
        </w:rPr>
        <w:t>o Administratori de gli Hospital</w:t>
      </w:r>
      <w:r w:rsidRPr="00D30D43">
        <w:rPr>
          <w:rFonts w:ascii="Garamond" w:hAnsi="Garamond"/>
          <w:spacing w:val="-4"/>
          <w:sz w:val="36"/>
          <w:szCs w:val="36"/>
        </w:rPr>
        <w:t>i siano mandati via i Sacerdoti, et altri Ministri mercenarij, i</w:t>
      </w:r>
      <w:r w:rsidR="00667427" w:rsidRPr="00D30D43">
        <w:rPr>
          <w:rFonts w:ascii="Garamond" w:hAnsi="Garamond"/>
          <w:spacing w:val="-4"/>
          <w:sz w:val="36"/>
          <w:szCs w:val="36"/>
        </w:rPr>
        <w:t>l</w:t>
      </w:r>
      <w:r w:rsidRPr="00D30D43">
        <w:rPr>
          <w:rFonts w:ascii="Garamond" w:hAnsi="Garamond"/>
          <w:spacing w:val="-4"/>
          <w:sz w:val="36"/>
          <w:szCs w:val="36"/>
        </w:rPr>
        <w:t xml:space="preserve"> che fatto, subintraranno li nostri Padri, et fratelli in luogo loro, acci</w:t>
      </w:r>
      <w:r w:rsidR="00D30D43" w:rsidRPr="00D30D43">
        <w:rPr>
          <w:rFonts w:ascii="Garamond" w:hAnsi="Garamond"/>
          <w:spacing w:val="-4"/>
          <w:sz w:val="36"/>
          <w:szCs w:val="36"/>
        </w:rPr>
        <w:t>ò</w:t>
      </w:r>
      <w:r w:rsidRPr="00D30D43">
        <w:rPr>
          <w:rFonts w:ascii="Garamond" w:hAnsi="Garamond"/>
          <w:spacing w:val="-4"/>
          <w:sz w:val="36"/>
          <w:szCs w:val="36"/>
        </w:rPr>
        <w:t xml:space="preserve"> habitino ne gli Hospit</w:t>
      </w:r>
      <w:r w:rsidR="00667427" w:rsidRPr="00D30D43">
        <w:rPr>
          <w:rFonts w:ascii="Garamond" w:hAnsi="Garamond"/>
          <w:spacing w:val="-4"/>
          <w:sz w:val="36"/>
          <w:szCs w:val="36"/>
        </w:rPr>
        <w:t>ali, et succedano per adempire l</w:t>
      </w:r>
      <w:r w:rsidRPr="00D30D43">
        <w:rPr>
          <w:rFonts w:ascii="Garamond" w:hAnsi="Garamond"/>
          <w:spacing w:val="-4"/>
          <w:sz w:val="36"/>
          <w:szCs w:val="36"/>
        </w:rPr>
        <w:t>i sopradetti Ufficij di mise</w:t>
      </w:r>
      <w:r w:rsidRPr="00D30D43">
        <w:rPr>
          <w:rFonts w:ascii="Garamond" w:hAnsi="Garamond"/>
          <w:spacing w:val="-4"/>
          <w:sz w:val="36"/>
          <w:szCs w:val="36"/>
        </w:rPr>
        <w:softHyphen/>
        <w:t>ricordia cos</w:t>
      </w:r>
      <w:r w:rsidR="00D30D43" w:rsidRPr="00D30D43">
        <w:rPr>
          <w:rFonts w:ascii="Garamond" w:hAnsi="Garamond"/>
          <w:spacing w:val="-4"/>
          <w:sz w:val="36"/>
          <w:szCs w:val="36"/>
        </w:rPr>
        <w:t>i</w:t>
      </w:r>
      <w:r w:rsidRPr="00D30D43">
        <w:rPr>
          <w:rFonts w:ascii="Garamond" w:hAnsi="Garamond"/>
          <w:spacing w:val="-4"/>
          <w:sz w:val="36"/>
          <w:szCs w:val="36"/>
        </w:rPr>
        <w:t xml:space="preserve"> spirituali, come corporali.</w:t>
      </w:r>
    </w:p>
    <w:p w:rsidR="007C27FA" w:rsidRPr="00D30D43" w:rsidRDefault="00797A48"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lastRenderedPageBreak/>
        <w:t xml:space="preserve">Ma quando avenisse (il che Dio non permetta) che per tor via le cause de gli errori, o </w:t>
      </w:r>
      <w:r w:rsidR="00071647" w:rsidRPr="00D30D43">
        <w:rPr>
          <w:rFonts w:ascii="Garamond" w:hAnsi="Garamond"/>
          <w:spacing w:val="-4"/>
          <w:sz w:val="36"/>
          <w:szCs w:val="36"/>
        </w:rPr>
        <w:t>delle discordie, le quali per l’</w:t>
      </w:r>
      <w:r w:rsidRPr="00D30D43">
        <w:rPr>
          <w:rFonts w:ascii="Garamond" w:hAnsi="Garamond"/>
          <w:spacing w:val="-4"/>
          <w:sz w:val="36"/>
          <w:szCs w:val="36"/>
        </w:rPr>
        <w:t>humana fragilit</w:t>
      </w:r>
      <w:r w:rsidR="00D30D43" w:rsidRPr="00D30D43">
        <w:rPr>
          <w:rFonts w:ascii="Garamond" w:hAnsi="Garamond"/>
          <w:spacing w:val="-4"/>
          <w:sz w:val="36"/>
          <w:szCs w:val="36"/>
        </w:rPr>
        <w:t>à</w:t>
      </w:r>
      <w:r w:rsidRPr="00D30D43">
        <w:rPr>
          <w:rFonts w:ascii="Garamond" w:hAnsi="Garamond"/>
          <w:spacing w:val="-4"/>
          <w:sz w:val="36"/>
          <w:szCs w:val="36"/>
        </w:rPr>
        <w:t xml:space="preserve"> possano nascere, la Santit</w:t>
      </w:r>
      <w:r w:rsidR="00D30D43" w:rsidRPr="00D30D43">
        <w:rPr>
          <w:rFonts w:ascii="Garamond" w:hAnsi="Garamond"/>
          <w:spacing w:val="-4"/>
          <w:sz w:val="36"/>
          <w:szCs w:val="36"/>
        </w:rPr>
        <w:t>à</w:t>
      </w:r>
      <w:r w:rsidRPr="00D30D43">
        <w:rPr>
          <w:rFonts w:ascii="Garamond" w:hAnsi="Garamond"/>
          <w:spacing w:val="-4"/>
          <w:sz w:val="36"/>
          <w:szCs w:val="36"/>
        </w:rPr>
        <w:t xml:space="preserve"> di N.S. giudicasse bene levar via in tutti, o in alcuni Hospitali la continua habitatione, e cura dell'Infermi, come s</w:t>
      </w:r>
      <w:r w:rsidR="00071647" w:rsidRPr="00D30D43">
        <w:rPr>
          <w:rFonts w:ascii="Garamond" w:hAnsi="Garamond"/>
          <w:spacing w:val="-4"/>
          <w:sz w:val="36"/>
          <w:szCs w:val="36"/>
        </w:rPr>
        <w:t>’</w:t>
      </w:r>
      <w:r w:rsidR="003A453C">
        <w:rPr>
          <w:rFonts w:ascii="Garamond" w:hAnsi="Garamond"/>
          <w:spacing w:val="-4"/>
          <w:sz w:val="36"/>
          <w:szCs w:val="36"/>
        </w:rPr>
        <w:t>è</w:t>
      </w:r>
      <w:r w:rsidRPr="00D30D43">
        <w:rPr>
          <w:rFonts w:ascii="Garamond" w:hAnsi="Garamond"/>
          <w:spacing w:val="-4"/>
          <w:sz w:val="36"/>
          <w:szCs w:val="36"/>
        </w:rPr>
        <w:t xml:space="preserve"> detto di sopra, in tal caso i </w:t>
      </w:r>
      <w:r w:rsidR="007C27FA" w:rsidRPr="00D30D43">
        <w:rPr>
          <w:rFonts w:ascii="Garamond" w:hAnsi="Garamond"/>
          <w:spacing w:val="-4"/>
          <w:sz w:val="36"/>
          <w:szCs w:val="36"/>
        </w:rPr>
        <w:t>nostri Padri, et fratelli</w:t>
      </w:r>
      <w:r w:rsidRPr="00D30D43">
        <w:rPr>
          <w:rFonts w:ascii="Garamond" w:hAnsi="Garamond"/>
          <w:spacing w:val="-4"/>
          <w:sz w:val="36"/>
          <w:szCs w:val="36"/>
        </w:rPr>
        <w:t xml:space="preserve"> siano ad ogni modo obligati, e tenuti a mantener salda</w:t>
      </w:r>
      <w:r w:rsidR="007C27FA" w:rsidRPr="00D30D43">
        <w:rPr>
          <w:rFonts w:ascii="Garamond" w:hAnsi="Garamond"/>
          <w:spacing w:val="-4"/>
          <w:sz w:val="36"/>
          <w:szCs w:val="36"/>
        </w:rPr>
        <w:t xml:space="preserve"> l</w:t>
      </w:r>
      <w:r w:rsidR="00071647" w:rsidRPr="00D30D43">
        <w:rPr>
          <w:rFonts w:ascii="Garamond" w:hAnsi="Garamond"/>
          <w:spacing w:val="-4"/>
          <w:sz w:val="36"/>
          <w:szCs w:val="36"/>
        </w:rPr>
        <w:t>’</w:t>
      </w:r>
      <w:r w:rsidR="007C27FA" w:rsidRPr="00D30D43">
        <w:rPr>
          <w:rFonts w:ascii="Garamond" w:hAnsi="Garamond"/>
          <w:spacing w:val="-4"/>
          <w:sz w:val="36"/>
          <w:szCs w:val="36"/>
        </w:rPr>
        <w:t>essenza del loro instituto, la qual consiste in questo, che servano a gl</w:t>
      </w:r>
      <w:r w:rsidR="00071647" w:rsidRPr="00D30D43">
        <w:rPr>
          <w:rFonts w:ascii="Garamond" w:hAnsi="Garamond"/>
          <w:spacing w:val="-4"/>
          <w:sz w:val="36"/>
          <w:szCs w:val="36"/>
        </w:rPr>
        <w:t>’</w:t>
      </w:r>
      <w:r w:rsidR="007C27FA" w:rsidRPr="00D30D43">
        <w:rPr>
          <w:rFonts w:ascii="Garamond" w:hAnsi="Garamond"/>
          <w:spacing w:val="-4"/>
          <w:sz w:val="36"/>
          <w:szCs w:val="36"/>
        </w:rPr>
        <w:t>Infermi spiritualmente, et corporalmente con le solite visite, et guardie di giorno, et di notte, secondo le constitutioni da farsi.</w:t>
      </w:r>
    </w:p>
    <w:p w:rsidR="00D82843" w:rsidRDefault="007C27F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Et acci</w:t>
      </w:r>
      <w:r w:rsidR="00D30D43" w:rsidRPr="00D30D43">
        <w:rPr>
          <w:rFonts w:ascii="Garamond" w:hAnsi="Garamond"/>
          <w:spacing w:val="-4"/>
          <w:sz w:val="36"/>
          <w:szCs w:val="36"/>
        </w:rPr>
        <w:t>ò</w:t>
      </w:r>
      <w:r w:rsidRPr="00D30D43">
        <w:rPr>
          <w:rStyle w:val="Rimandonotaapidipagina"/>
          <w:rFonts w:ascii="Garamond" w:hAnsi="Garamond"/>
          <w:spacing w:val="-4"/>
          <w:sz w:val="36"/>
          <w:szCs w:val="36"/>
        </w:rPr>
        <w:footnoteReference w:id="5"/>
      </w:r>
      <w:r w:rsidRPr="00D30D43">
        <w:rPr>
          <w:rFonts w:ascii="Garamond" w:hAnsi="Garamond"/>
          <w:spacing w:val="-4"/>
          <w:sz w:val="36"/>
          <w:szCs w:val="36"/>
        </w:rPr>
        <w:t xml:space="preserve"> il detto servitio, et ministerio </w:t>
      </w:r>
      <w:r w:rsidR="003A453C">
        <w:rPr>
          <w:rFonts w:ascii="Garamond" w:hAnsi="Garamond"/>
          <w:spacing w:val="-4"/>
          <w:sz w:val="36"/>
          <w:szCs w:val="36"/>
        </w:rPr>
        <w:t>spirituale, et corpo</w:t>
      </w:r>
      <w:r w:rsidR="003A453C">
        <w:rPr>
          <w:rFonts w:ascii="Garamond" w:hAnsi="Garamond"/>
          <w:spacing w:val="-4"/>
          <w:sz w:val="36"/>
          <w:szCs w:val="36"/>
        </w:rPr>
        <w:softHyphen/>
        <w:t>rale de gl’</w:t>
      </w:r>
      <w:r w:rsidRPr="00D30D43">
        <w:rPr>
          <w:rFonts w:ascii="Garamond" w:hAnsi="Garamond"/>
          <w:spacing w:val="-4"/>
          <w:sz w:val="36"/>
          <w:szCs w:val="36"/>
        </w:rPr>
        <w:t>Infermi sia saldo, et perpetuo, et come a Religiosi con</w:t>
      </w:r>
      <w:r w:rsidRPr="00D30D43">
        <w:rPr>
          <w:rFonts w:ascii="Garamond" w:hAnsi="Garamond"/>
          <w:spacing w:val="-4"/>
          <w:sz w:val="36"/>
          <w:szCs w:val="36"/>
        </w:rPr>
        <w:softHyphen/>
        <w:t>viene l</w:t>
      </w:r>
      <w:r w:rsidR="00071647" w:rsidRPr="00D30D43">
        <w:rPr>
          <w:rFonts w:ascii="Garamond" w:hAnsi="Garamond"/>
          <w:spacing w:val="-4"/>
          <w:sz w:val="36"/>
          <w:szCs w:val="36"/>
        </w:rPr>
        <w:t>’</w:t>
      </w:r>
      <w:r w:rsidRPr="00D30D43">
        <w:rPr>
          <w:rFonts w:ascii="Garamond" w:hAnsi="Garamond"/>
          <w:spacing w:val="-4"/>
          <w:sz w:val="36"/>
          <w:szCs w:val="36"/>
        </w:rPr>
        <w:t>esseguiamo, vogliamo, avanti che li nostri siano ricevuti in alcun</w:t>
      </w:r>
      <w:r w:rsidR="00071647" w:rsidRPr="00D30D43">
        <w:rPr>
          <w:rFonts w:ascii="Garamond" w:hAnsi="Garamond"/>
          <w:spacing w:val="-4"/>
          <w:sz w:val="36"/>
          <w:szCs w:val="36"/>
        </w:rPr>
        <w:t>’</w:t>
      </w:r>
      <w:r w:rsidRPr="00D30D43">
        <w:rPr>
          <w:rFonts w:ascii="Garamond" w:hAnsi="Garamond"/>
          <w:spacing w:val="-4"/>
          <w:sz w:val="36"/>
          <w:szCs w:val="36"/>
        </w:rPr>
        <w:t>Hospitale per servire a gl</w:t>
      </w:r>
      <w:r w:rsidR="00071647" w:rsidRPr="00D30D43">
        <w:rPr>
          <w:rFonts w:ascii="Garamond" w:hAnsi="Garamond"/>
          <w:spacing w:val="-4"/>
          <w:sz w:val="36"/>
          <w:szCs w:val="36"/>
        </w:rPr>
        <w:t>’</w:t>
      </w:r>
      <w:r w:rsidR="003A453C">
        <w:rPr>
          <w:rFonts w:ascii="Garamond" w:hAnsi="Garamond"/>
          <w:spacing w:val="-4"/>
          <w:sz w:val="36"/>
          <w:szCs w:val="36"/>
        </w:rPr>
        <w:t>infermi, tra l’</w:t>
      </w:r>
      <w:r w:rsidRPr="00D30D43">
        <w:rPr>
          <w:rFonts w:ascii="Garamond" w:hAnsi="Garamond"/>
          <w:spacing w:val="-4"/>
          <w:sz w:val="36"/>
          <w:szCs w:val="36"/>
        </w:rPr>
        <w:t>altre conditioni, et patti, che si doveranno fare con li Signori, et Governatori di detti luoghi, quella sia la principale, che li nostri Padri, et fratelli ch</w:t>
      </w:r>
      <w:r w:rsidR="00071647" w:rsidRPr="00D30D43">
        <w:rPr>
          <w:rFonts w:ascii="Garamond" w:hAnsi="Garamond"/>
          <w:spacing w:val="-4"/>
          <w:sz w:val="36"/>
          <w:szCs w:val="36"/>
        </w:rPr>
        <w:t>’</w:t>
      </w:r>
      <w:r w:rsidRPr="00D30D43">
        <w:rPr>
          <w:rFonts w:ascii="Garamond" w:hAnsi="Garamond"/>
          <w:spacing w:val="-4"/>
          <w:sz w:val="36"/>
          <w:szCs w:val="36"/>
        </w:rPr>
        <w:t>attendono alla cura de gl</w:t>
      </w:r>
      <w:r w:rsidR="00071647" w:rsidRPr="00D30D43">
        <w:rPr>
          <w:rFonts w:ascii="Garamond" w:hAnsi="Garamond"/>
          <w:spacing w:val="-4"/>
          <w:sz w:val="36"/>
          <w:szCs w:val="36"/>
        </w:rPr>
        <w:t>’</w:t>
      </w:r>
      <w:r w:rsidRPr="00D30D43">
        <w:rPr>
          <w:rFonts w:ascii="Garamond" w:hAnsi="Garamond"/>
          <w:spacing w:val="-4"/>
          <w:sz w:val="36"/>
          <w:szCs w:val="36"/>
        </w:rPr>
        <w:t>Infermi de i loro hospitali, non stiano sotto l</w:t>
      </w:r>
      <w:r w:rsidR="00071647" w:rsidRPr="00D30D43">
        <w:rPr>
          <w:rFonts w:ascii="Garamond" w:hAnsi="Garamond"/>
          <w:spacing w:val="-4"/>
          <w:sz w:val="36"/>
          <w:szCs w:val="36"/>
        </w:rPr>
        <w:t>’</w:t>
      </w:r>
      <w:r w:rsidRPr="00D30D43">
        <w:rPr>
          <w:rFonts w:ascii="Garamond" w:hAnsi="Garamond"/>
          <w:spacing w:val="-4"/>
          <w:sz w:val="36"/>
          <w:szCs w:val="36"/>
        </w:rPr>
        <w:t>obedienza d</w:t>
      </w:r>
      <w:r w:rsidR="00071647" w:rsidRPr="00D30D43">
        <w:rPr>
          <w:rFonts w:ascii="Garamond" w:hAnsi="Garamond"/>
          <w:spacing w:val="-4"/>
          <w:sz w:val="36"/>
          <w:szCs w:val="36"/>
        </w:rPr>
        <w:t>’</w:t>
      </w:r>
      <w:r w:rsidRPr="00D30D43">
        <w:rPr>
          <w:rFonts w:ascii="Garamond" w:hAnsi="Garamond"/>
          <w:spacing w:val="-4"/>
          <w:sz w:val="36"/>
          <w:szCs w:val="36"/>
        </w:rPr>
        <w:t>altri etiam di qual si voglia de</w:t>
      </w:r>
      <w:r w:rsidR="00071647" w:rsidRPr="00D30D43">
        <w:rPr>
          <w:rFonts w:ascii="Garamond" w:hAnsi="Garamond"/>
          <w:spacing w:val="-4"/>
          <w:sz w:val="36"/>
          <w:szCs w:val="36"/>
        </w:rPr>
        <w:t>’</w:t>
      </w:r>
      <w:r w:rsidR="00F83F71">
        <w:rPr>
          <w:rFonts w:ascii="Garamond" w:hAnsi="Garamond"/>
          <w:spacing w:val="-4"/>
          <w:sz w:val="36"/>
          <w:szCs w:val="36"/>
        </w:rPr>
        <w:t xml:space="preserve"> </w:t>
      </w:r>
      <w:r w:rsidRPr="00D30D43">
        <w:rPr>
          <w:rFonts w:ascii="Garamond" w:hAnsi="Garamond"/>
          <w:spacing w:val="-4"/>
          <w:sz w:val="36"/>
          <w:szCs w:val="36"/>
        </w:rPr>
        <w:t>Superiori, et Signori delli medesimi Hospitali, eccetto che delli Superiori della nostra Religione: in modo che a nessuna persona secolare dover</w:t>
      </w:r>
      <w:r w:rsidR="00D30D43" w:rsidRPr="00D30D43">
        <w:rPr>
          <w:rFonts w:ascii="Garamond" w:hAnsi="Garamond"/>
          <w:spacing w:val="-4"/>
          <w:sz w:val="36"/>
          <w:szCs w:val="36"/>
        </w:rPr>
        <w:t>à</w:t>
      </w:r>
      <w:r w:rsidRPr="00D30D43">
        <w:rPr>
          <w:rFonts w:ascii="Garamond" w:hAnsi="Garamond"/>
          <w:spacing w:val="-4"/>
          <w:sz w:val="36"/>
          <w:szCs w:val="36"/>
        </w:rPr>
        <w:t xml:space="preserve"> esser data auttorit</w:t>
      </w:r>
      <w:r w:rsidR="00D30D43" w:rsidRPr="00D30D43">
        <w:rPr>
          <w:rFonts w:ascii="Garamond" w:hAnsi="Garamond"/>
          <w:spacing w:val="-4"/>
          <w:sz w:val="36"/>
          <w:szCs w:val="36"/>
        </w:rPr>
        <w:t>à</w:t>
      </w:r>
      <w:r w:rsidRPr="00D30D43">
        <w:rPr>
          <w:rFonts w:ascii="Garamond" w:hAnsi="Garamond"/>
          <w:spacing w:val="-4"/>
          <w:sz w:val="36"/>
          <w:szCs w:val="36"/>
        </w:rPr>
        <w:t xml:space="preserve"> di commandar all</w:t>
      </w:r>
      <w:r w:rsidR="00D30D43" w:rsidRPr="00D30D43">
        <w:rPr>
          <w:rFonts w:ascii="Garamond" w:hAnsi="Garamond"/>
          <w:spacing w:val="-4"/>
          <w:sz w:val="36"/>
          <w:szCs w:val="36"/>
        </w:rPr>
        <w:t>i</w:t>
      </w:r>
      <w:r w:rsidR="003A453C">
        <w:rPr>
          <w:rFonts w:ascii="Garamond" w:hAnsi="Garamond"/>
          <w:spacing w:val="-4"/>
          <w:sz w:val="36"/>
          <w:szCs w:val="36"/>
        </w:rPr>
        <w:t xml:space="preserve"> nostri, overo d’</w:t>
      </w:r>
      <w:r w:rsidRPr="00D30D43">
        <w:rPr>
          <w:rFonts w:ascii="Garamond" w:hAnsi="Garamond"/>
          <w:spacing w:val="-4"/>
          <w:sz w:val="36"/>
          <w:szCs w:val="36"/>
        </w:rPr>
        <w:t>inge</w:t>
      </w:r>
      <w:r w:rsidRPr="00D30D43">
        <w:rPr>
          <w:rFonts w:ascii="Garamond" w:hAnsi="Garamond"/>
          <w:spacing w:val="-4"/>
          <w:sz w:val="36"/>
          <w:szCs w:val="36"/>
        </w:rPr>
        <w:softHyphen/>
        <w:t>rirsi in qual si voglia modo nelle cose che si vedranno appartenere alle persone, et al ministerio loro.</w:t>
      </w:r>
    </w:p>
    <w:p w:rsidR="007C27FA" w:rsidRPr="00D30D43" w:rsidRDefault="00D82843" w:rsidP="00D82843">
      <w:pPr>
        <w:spacing w:after="240" w:line="240" w:lineRule="auto"/>
        <w:ind w:firstLine="708"/>
        <w:contextualSpacing/>
        <w:jc w:val="both"/>
        <w:rPr>
          <w:rFonts w:ascii="Garamond" w:hAnsi="Garamond"/>
          <w:spacing w:val="-4"/>
          <w:sz w:val="36"/>
          <w:szCs w:val="36"/>
        </w:rPr>
      </w:pPr>
      <w:r>
        <w:rPr>
          <w:rFonts w:ascii="Garamond" w:hAnsi="Garamond"/>
          <w:spacing w:val="-4"/>
          <w:sz w:val="36"/>
          <w:szCs w:val="36"/>
        </w:rPr>
        <w:t>E</w:t>
      </w:r>
      <w:r w:rsidR="007C27FA" w:rsidRPr="00D30D43">
        <w:rPr>
          <w:rFonts w:ascii="Garamond" w:hAnsi="Garamond"/>
          <w:spacing w:val="-4"/>
          <w:sz w:val="36"/>
          <w:szCs w:val="36"/>
        </w:rPr>
        <w:t>t perch</w:t>
      </w:r>
      <w:r w:rsidR="00F83F71">
        <w:rPr>
          <w:rFonts w:ascii="Garamond" w:hAnsi="Garamond"/>
          <w:spacing w:val="-4"/>
          <w:sz w:val="36"/>
          <w:szCs w:val="36"/>
        </w:rPr>
        <w:t>è</w:t>
      </w:r>
      <w:r w:rsidR="007C27FA" w:rsidRPr="00D30D43">
        <w:rPr>
          <w:rFonts w:ascii="Garamond" w:hAnsi="Garamond"/>
          <w:spacing w:val="-4"/>
          <w:sz w:val="36"/>
          <w:szCs w:val="36"/>
        </w:rPr>
        <w:t xml:space="preserve"> il sudetto ministerio, et perpetua habitatione de</w:t>
      </w:r>
      <w:r w:rsidR="00071647" w:rsidRPr="00D30D43">
        <w:rPr>
          <w:rFonts w:ascii="Garamond" w:hAnsi="Garamond"/>
          <w:spacing w:val="-4"/>
          <w:sz w:val="36"/>
          <w:szCs w:val="36"/>
        </w:rPr>
        <w:t>’</w:t>
      </w:r>
      <w:r w:rsidR="003A453C">
        <w:rPr>
          <w:rFonts w:ascii="Garamond" w:hAnsi="Garamond"/>
          <w:spacing w:val="-4"/>
          <w:sz w:val="36"/>
          <w:szCs w:val="36"/>
        </w:rPr>
        <w:t>nostri nelli hospitali</w:t>
      </w:r>
      <w:r w:rsidR="007C27FA" w:rsidRPr="00D30D43">
        <w:rPr>
          <w:rFonts w:ascii="Garamond" w:hAnsi="Garamond"/>
          <w:spacing w:val="-4"/>
          <w:sz w:val="36"/>
          <w:szCs w:val="36"/>
        </w:rPr>
        <w:t>, non depende dalla volont</w:t>
      </w:r>
      <w:r w:rsidR="00D30D43" w:rsidRPr="00D30D43">
        <w:rPr>
          <w:rFonts w:ascii="Garamond" w:hAnsi="Garamond"/>
          <w:spacing w:val="-4"/>
          <w:sz w:val="36"/>
          <w:szCs w:val="36"/>
        </w:rPr>
        <w:t>à</w:t>
      </w:r>
      <w:r w:rsidR="007C27FA" w:rsidRPr="00D30D43">
        <w:rPr>
          <w:rFonts w:ascii="Garamond" w:hAnsi="Garamond"/>
          <w:spacing w:val="-4"/>
          <w:sz w:val="36"/>
          <w:szCs w:val="36"/>
        </w:rPr>
        <w:t xml:space="preserve"> della nostra Reli</w:t>
      </w:r>
      <w:r w:rsidR="007C27FA" w:rsidRPr="00D30D43">
        <w:rPr>
          <w:rFonts w:ascii="Garamond" w:hAnsi="Garamond"/>
          <w:spacing w:val="-4"/>
          <w:sz w:val="36"/>
          <w:szCs w:val="36"/>
        </w:rPr>
        <w:softHyphen/>
        <w:t>gione, ma dall</w:t>
      </w:r>
      <w:r w:rsidR="00071647" w:rsidRPr="00D30D43">
        <w:rPr>
          <w:rFonts w:ascii="Garamond" w:hAnsi="Garamond"/>
          <w:spacing w:val="-4"/>
          <w:sz w:val="36"/>
          <w:szCs w:val="36"/>
        </w:rPr>
        <w:t>’</w:t>
      </w:r>
      <w:r w:rsidR="007C27FA" w:rsidRPr="00D30D43">
        <w:rPr>
          <w:rFonts w:ascii="Garamond" w:hAnsi="Garamond"/>
          <w:spacing w:val="-4"/>
          <w:sz w:val="36"/>
          <w:szCs w:val="36"/>
        </w:rPr>
        <w:t>auttorit</w:t>
      </w:r>
      <w:r w:rsidR="00D30D43" w:rsidRPr="00D30D43">
        <w:rPr>
          <w:rFonts w:ascii="Garamond" w:hAnsi="Garamond"/>
          <w:spacing w:val="-4"/>
          <w:sz w:val="36"/>
          <w:szCs w:val="36"/>
        </w:rPr>
        <w:t>à</w:t>
      </w:r>
      <w:r w:rsidR="007C27FA" w:rsidRPr="00D30D43">
        <w:rPr>
          <w:rFonts w:ascii="Garamond" w:hAnsi="Garamond"/>
          <w:spacing w:val="-4"/>
          <w:sz w:val="36"/>
          <w:szCs w:val="36"/>
        </w:rPr>
        <w:t xml:space="preserve"> del</w:t>
      </w:r>
      <w:r w:rsidR="003A453C">
        <w:rPr>
          <w:rFonts w:ascii="Garamond" w:hAnsi="Garamond"/>
          <w:spacing w:val="-4"/>
          <w:sz w:val="36"/>
          <w:szCs w:val="36"/>
        </w:rPr>
        <w:t>l</w:t>
      </w:r>
      <w:r w:rsidR="007C27FA" w:rsidRPr="00D30D43">
        <w:rPr>
          <w:rFonts w:ascii="Garamond" w:hAnsi="Garamond"/>
          <w:spacing w:val="-4"/>
          <w:sz w:val="36"/>
          <w:szCs w:val="36"/>
        </w:rPr>
        <w:t>i Signori Superiori, et Governatori di fuori, però determiniamo, che non potendo noi esseguir l’uf</w:t>
      </w:r>
      <w:r w:rsidR="007C27FA" w:rsidRPr="00D30D43">
        <w:rPr>
          <w:rFonts w:ascii="Garamond" w:hAnsi="Garamond"/>
          <w:spacing w:val="-4"/>
          <w:sz w:val="36"/>
          <w:szCs w:val="36"/>
        </w:rPr>
        <w:softHyphen/>
        <w:t>ficio del detto nostro ministerio per detta causa, che nondimeno la nostra Religione sia obligata, et perseveri in servire a gl</w:t>
      </w:r>
      <w:r w:rsidR="00071647" w:rsidRPr="00D30D43">
        <w:rPr>
          <w:rFonts w:ascii="Garamond" w:hAnsi="Garamond"/>
          <w:spacing w:val="-4"/>
          <w:sz w:val="36"/>
          <w:szCs w:val="36"/>
        </w:rPr>
        <w:t>’</w:t>
      </w:r>
      <w:r w:rsidR="003A453C">
        <w:rPr>
          <w:rFonts w:ascii="Garamond" w:hAnsi="Garamond"/>
          <w:spacing w:val="-4"/>
          <w:sz w:val="36"/>
          <w:szCs w:val="36"/>
        </w:rPr>
        <w:t>Infer</w:t>
      </w:r>
      <w:r w:rsidR="003A453C">
        <w:rPr>
          <w:rFonts w:ascii="Garamond" w:hAnsi="Garamond"/>
          <w:spacing w:val="-4"/>
          <w:sz w:val="36"/>
          <w:szCs w:val="36"/>
        </w:rPr>
        <w:softHyphen/>
        <w:t>mi nell</w:t>
      </w:r>
      <w:r w:rsidR="00F83F71">
        <w:rPr>
          <w:rFonts w:ascii="Garamond" w:hAnsi="Garamond"/>
          <w:spacing w:val="-4"/>
          <w:sz w:val="36"/>
          <w:szCs w:val="36"/>
        </w:rPr>
        <w:t>’</w:t>
      </w:r>
      <w:r w:rsidR="003A453C">
        <w:rPr>
          <w:rFonts w:ascii="Garamond" w:hAnsi="Garamond"/>
          <w:spacing w:val="-4"/>
          <w:sz w:val="36"/>
          <w:szCs w:val="36"/>
        </w:rPr>
        <w:t>uno, et nell’</w:t>
      </w:r>
      <w:r w:rsidR="007C27FA" w:rsidRPr="00D30D43">
        <w:rPr>
          <w:rFonts w:ascii="Garamond" w:hAnsi="Garamond"/>
          <w:spacing w:val="-4"/>
          <w:sz w:val="36"/>
          <w:szCs w:val="36"/>
        </w:rPr>
        <w:t>altro ministerio di misericordia, per obligo del nostro instituto, si come e stato dimostrato di sopra.</w:t>
      </w:r>
    </w:p>
    <w:p w:rsidR="007C27FA" w:rsidRPr="00D30D43" w:rsidRDefault="007C27F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Tutti, et ciascun Padre, et fratello, che da</w:t>
      </w:r>
      <w:r w:rsidR="003A453C">
        <w:rPr>
          <w:rFonts w:ascii="Garamond" w:hAnsi="Garamond"/>
          <w:spacing w:val="-4"/>
          <w:sz w:val="36"/>
          <w:szCs w:val="36"/>
        </w:rPr>
        <w:t xml:space="preserve"> qui avanti saranno ammessi all’</w:t>
      </w:r>
      <w:r w:rsidRPr="00D30D43">
        <w:rPr>
          <w:rFonts w:ascii="Garamond" w:hAnsi="Garamond"/>
          <w:spacing w:val="-4"/>
          <w:sz w:val="36"/>
          <w:szCs w:val="36"/>
        </w:rPr>
        <w:t>habito, et disciplina della nostra Religione, dopo c</w:t>
      </w:r>
      <w:r w:rsidR="00071647" w:rsidRPr="00D30D43">
        <w:rPr>
          <w:rFonts w:ascii="Garamond" w:hAnsi="Garamond"/>
          <w:spacing w:val="-4"/>
          <w:sz w:val="36"/>
          <w:szCs w:val="36"/>
        </w:rPr>
        <w:t>’</w:t>
      </w:r>
      <w:r w:rsidRPr="00D30D43">
        <w:rPr>
          <w:rFonts w:ascii="Garamond" w:hAnsi="Garamond"/>
          <w:spacing w:val="-4"/>
          <w:sz w:val="36"/>
          <w:szCs w:val="36"/>
        </w:rPr>
        <w:t>ha</w:t>
      </w:r>
      <w:r w:rsidRPr="00D30D43">
        <w:rPr>
          <w:rFonts w:ascii="Garamond" w:hAnsi="Garamond"/>
          <w:spacing w:val="-4"/>
          <w:sz w:val="36"/>
          <w:szCs w:val="36"/>
        </w:rPr>
        <w:softHyphen/>
        <w:t>veran fatto quei tre voti sollenni de gli altri Religiosi, cio</w:t>
      </w:r>
      <w:r w:rsidR="00F83F71">
        <w:rPr>
          <w:rFonts w:ascii="Garamond" w:hAnsi="Garamond"/>
          <w:spacing w:val="-4"/>
          <w:sz w:val="36"/>
          <w:szCs w:val="36"/>
        </w:rPr>
        <w:t>è</w:t>
      </w:r>
      <w:r w:rsidRPr="00D30D43">
        <w:rPr>
          <w:rFonts w:ascii="Garamond" w:hAnsi="Garamond"/>
          <w:spacing w:val="-4"/>
          <w:sz w:val="36"/>
          <w:szCs w:val="36"/>
        </w:rPr>
        <w:t xml:space="preserve"> di Povert</w:t>
      </w:r>
      <w:r w:rsidR="00D30D43" w:rsidRPr="00D30D43">
        <w:rPr>
          <w:rFonts w:ascii="Garamond" w:hAnsi="Garamond"/>
          <w:spacing w:val="-4"/>
          <w:sz w:val="36"/>
          <w:szCs w:val="36"/>
        </w:rPr>
        <w:t>à</w:t>
      </w:r>
      <w:r w:rsidRPr="00D30D43">
        <w:rPr>
          <w:rFonts w:ascii="Garamond" w:hAnsi="Garamond"/>
          <w:spacing w:val="-4"/>
          <w:sz w:val="36"/>
          <w:szCs w:val="36"/>
        </w:rPr>
        <w:t>, Castit</w:t>
      </w:r>
      <w:r w:rsidR="00D30D43" w:rsidRPr="00D30D43">
        <w:rPr>
          <w:rFonts w:ascii="Garamond" w:hAnsi="Garamond"/>
          <w:spacing w:val="-4"/>
          <w:sz w:val="36"/>
          <w:szCs w:val="36"/>
        </w:rPr>
        <w:t>à</w:t>
      </w:r>
      <w:r w:rsidRPr="00D30D43">
        <w:rPr>
          <w:rFonts w:ascii="Garamond" w:hAnsi="Garamond"/>
          <w:spacing w:val="-4"/>
          <w:sz w:val="36"/>
          <w:szCs w:val="36"/>
        </w:rPr>
        <w:t>, et Obedienza, doveranno di piú fare il quarto voto sollenne</w:t>
      </w:r>
      <w:r w:rsidRPr="00D30D43">
        <w:rPr>
          <w:rStyle w:val="Rimandonotaapidipagina"/>
          <w:rFonts w:ascii="Garamond" w:hAnsi="Garamond"/>
          <w:spacing w:val="-4"/>
          <w:sz w:val="36"/>
          <w:szCs w:val="36"/>
        </w:rPr>
        <w:footnoteReference w:id="6"/>
      </w:r>
      <w:r w:rsidRPr="00D30D43">
        <w:rPr>
          <w:rFonts w:ascii="Garamond" w:hAnsi="Garamond"/>
          <w:spacing w:val="-4"/>
          <w:sz w:val="36"/>
          <w:szCs w:val="36"/>
        </w:rPr>
        <w:t xml:space="preserve">, con il quale </w:t>
      </w:r>
      <w:r w:rsidRPr="00D30D43">
        <w:rPr>
          <w:rFonts w:ascii="Garamond" w:hAnsi="Garamond"/>
          <w:spacing w:val="-4"/>
          <w:sz w:val="36"/>
          <w:szCs w:val="36"/>
        </w:rPr>
        <w:lastRenderedPageBreak/>
        <w:t>promettano a Dio di servire a gli Infermi, et principalmente a quelli che stanno ne gli Hospitali nelle necessit</w:t>
      </w:r>
      <w:r w:rsidR="00D30D43" w:rsidRPr="00D30D43">
        <w:rPr>
          <w:rFonts w:ascii="Garamond" w:hAnsi="Garamond"/>
          <w:spacing w:val="-4"/>
          <w:sz w:val="36"/>
          <w:szCs w:val="36"/>
        </w:rPr>
        <w:t>à</w:t>
      </w:r>
      <w:r w:rsidRPr="00D30D43">
        <w:rPr>
          <w:rFonts w:ascii="Garamond" w:hAnsi="Garamond"/>
          <w:spacing w:val="-4"/>
          <w:sz w:val="36"/>
          <w:szCs w:val="36"/>
        </w:rPr>
        <w:t xml:space="preserve"> corporali, et spirituali, nel qual voto come in fon</w:t>
      </w:r>
      <w:r w:rsidRPr="00D30D43">
        <w:rPr>
          <w:rFonts w:ascii="Garamond" w:hAnsi="Garamond"/>
          <w:spacing w:val="-4"/>
          <w:sz w:val="36"/>
          <w:szCs w:val="36"/>
        </w:rPr>
        <w:softHyphen/>
        <w:t>damento tutto l</w:t>
      </w:r>
      <w:r w:rsidR="00071647" w:rsidRPr="00D30D43">
        <w:rPr>
          <w:rFonts w:ascii="Garamond" w:hAnsi="Garamond"/>
          <w:spacing w:val="-4"/>
          <w:sz w:val="36"/>
          <w:szCs w:val="36"/>
        </w:rPr>
        <w:t>’</w:t>
      </w:r>
      <w:r w:rsidRPr="00D30D43">
        <w:rPr>
          <w:rFonts w:ascii="Garamond" w:hAnsi="Garamond"/>
          <w:spacing w:val="-4"/>
          <w:sz w:val="36"/>
          <w:szCs w:val="36"/>
        </w:rPr>
        <w:t>intento del nostro instituto sta fondato; et detto quarto voto vogliamo ch</w:t>
      </w:r>
      <w:r w:rsidR="00071647" w:rsidRPr="00D30D43">
        <w:rPr>
          <w:rFonts w:ascii="Garamond" w:hAnsi="Garamond"/>
          <w:spacing w:val="-4"/>
          <w:sz w:val="36"/>
          <w:szCs w:val="36"/>
        </w:rPr>
        <w:t>’</w:t>
      </w:r>
      <w:r w:rsidRPr="00D30D43">
        <w:rPr>
          <w:rFonts w:ascii="Garamond" w:hAnsi="Garamond"/>
          <w:spacing w:val="-4"/>
          <w:sz w:val="36"/>
          <w:szCs w:val="36"/>
        </w:rPr>
        <w:t>egualmente sia commune a tutti cos</w:t>
      </w:r>
      <w:r w:rsidR="00D30D43" w:rsidRPr="00D30D43">
        <w:rPr>
          <w:rFonts w:ascii="Garamond" w:hAnsi="Garamond"/>
          <w:spacing w:val="-4"/>
          <w:sz w:val="36"/>
          <w:szCs w:val="36"/>
        </w:rPr>
        <w:t>i</w:t>
      </w:r>
      <w:r w:rsidRPr="00D30D43">
        <w:rPr>
          <w:rFonts w:ascii="Garamond" w:hAnsi="Garamond"/>
          <w:spacing w:val="-4"/>
          <w:sz w:val="36"/>
          <w:szCs w:val="36"/>
        </w:rPr>
        <w:t xml:space="preserve"> Sacerdoti, come fratelli, in modo che tutti quelli che vorranno dedicar la vita loro a Dio in questo instituto, siano tenuti al detto quarto voto, la forma del quale sar</w:t>
      </w:r>
      <w:r w:rsidR="00D30D43" w:rsidRPr="00D30D43">
        <w:rPr>
          <w:rFonts w:ascii="Garamond" w:hAnsi="Garamond"/>
          <w:spacing w:val="-4"/>
          <w:sz w:val="36"/>
          <w:szCs w:val="36"/>
        </w:rPr>
        <w:t>à</w:t>
      </w:r>
      <w:r w:rsidRPr="00D30D43">
        <w:rPr>
          <w:rFonts w:ascii="Garamond" w:hAnsi="Garamond"/>
          <w:spacing w:val="-4"/>
          <w:sz w:val="36"/>
          <w:szCs w:val="36"/>
        </w:rPr>
        <w:t xml:space="preserve"> la seguente, et questa cia</w:t>
      </w:r>
      <w:r w:rsidRPr="00D30D43">
        <w:rPr>
          <w:rFonts w:ascii="Garamond" w:hAnsi="Garamond"/>
          <w:spacing w:val="-4"/>
          <w:sz w:val="36"/>
          <w:szCs w:val="36"/>
        </w:rPr>
        <w:softHyphen/>
        <w:t>scheduno pronuntiar</w:t>
      </w:r>
      <w:r w:rsidR="00D30D43" w:rsidRPr="00D30D43">
        <w:rPr>
          <w:rFonts w:ascii="Garamond" w:hAnsi="Garamond"/>
          <w:spacing w:val="-4"/>
          <w:sz w:val="36"/>
          <w:szCs w:val="36"/>
        </w:rPr>
        <w:t>à</w:t>
      </w:r>
      <w:r w:rsidRPr="00D30D43">
        <w:rPr>
          <w:rFonts w:ascii="Garamond" w:hAnsi="Garamond"/>
          <w:spacing w:val="-4"/>
          <w:sz w:val="36"/>
          <w:szCs w:val="36"/>
        </w:rPr>
        <w:t xml:space="preserve"> nel fare la Professione.</w:t>
      </w:r>
    </w:p>
    <w:p w:rsidR="001175BA" w:rsidRPr="00D30D43" w:rsidRDefault="007C27F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Io N. fo profession</w:t>
      </w:r>
      <w:r w:rsidR="00F83F71">
        <w:rPr>
          <w:rFonts w:ascii="Garamond" w:hAnsi="Garamond"/>
          <w:spacing w:val="-4"/>
          <w:sz w:val="36"/>
          <w:szCs w:val="36"/>
        </w:rPr>
        <w:t>e</w:t>
      </w:r>
      <w:r w:rsidRPr="00D30D43">
        <w:rPr>
          <w:rFonts w:ascii="Garamond" w:hAnsi="Garamond"/>
          <w:spacing w:val="-4"/>
          <w:sz w:val="36"/>
          <w:szCs w:val="36"/>
        </w:rPr>
        <w:t>, et prometto all</w:t>
      </w:r>
      <w:r w:rsidR="00071647" w:rsidRPr="00D30D43">
        <w:rPr>
          <w:rFonts w:ascii="Garamond" w:hAnsi="Garamond"/>
          <w:spacing w:val="-4"/>
          <w:sz w:val="36"/>
          <w:szCs w:val="36"/>
        </w:rPr>
        <w:t>’</w:t>
      </w:r>
      <w:r w:rsidRPr="00D30D43">
        <w:rPr>
          <w:rFonts w:ascii="Garamond" w:hAnsi="Garamond"/>
          <w:spacing w:val="-4"/>
          <w:sz w:val="36"/>
          <w:szCs w:val="36"/>
        </w:rPr>
        <w:t>Onnipotente Iddio nella presenza della Vergine sua Madre, et di tutta la Corte del Cielo,</w:t>
      </w:r>
      <w:r w:rsidR="001175BA" w:rsidRPr="00D30D43">
        <w:rPr>
          <w:rFonts w:ascii="Garamond" w:hAnsi="Garamond"/>
          <w:spacing w:val="-4"/>
          <w:sz w:val="36"/>
          <w:szCs w:val="36"/>
        </w:rPr>
        <w:t xml:space="preserve"> et de tutti i circonstanti, et a voi Molto Reverendo Padre Gene</w:t>
      </w:r>
      <w:r w:rsidR="001175BA" w:rsidRPr="00D30D43">
        <w:rPr>
          <w:rFonts w:ascii="Garamond" w:hAnsi="Garamond"/>
          <w:spacing w:val="-4"/>
          <w:sz w:val="36"/>
          <w:szCs w:val="36"/>
        </w:rPr>
        <w:softHyphen/>
        <w:t>rale della Religione de</w:t>
      </w:r>
      <w:r w:rsidR="00071647" w:rsidRPr="00D30D43">
        <w:rPr>
          <w:rFonts w:ascii="Garamond" w:hAnsi="Garamond"/>
          <w:spacing w:val="-4"/>
          <w:sz w:val="36"/>
          <w:szCs w:val="36"/>
        </w:rPr>
        <w:t>’</w:t>
      </w:r>
      <w:r w:rsidR="00F83F71">
        <w:rPr>
          <w:rFonts w:ascii="Garamond" w:hAnsi="Garamond"/>
          <w:spacing w:val="-4"/>
          <w:sz w:val="36"/>
          <w:szCs w:val="36"/>
        </w:rPr>
        <w:t xml:space="preserve"> </w:t>
      </w:r>
      <w:r w:rsidR="001175BA" w:rsidRPr="00D30D43">
        <w:rPr>
          <w:rFonts w:ascii="Garamond" w:hAnsi="Garamond"/>
          <w:spacing w:val="-4"/>
          <w:sz w:val="36"/>
          <w:szCs w:val="36"/>
        </w:rPr>
        <w:t>Chierici Regolari Ministri de gl</w:t>
      </w:r>
      <w:r w:rsidR="00071647" w:rsidRPr="00D30D43">
        <w:rPr>
          <w:rFonts w:ascii="Garamond" w:hAnsi="Garamond"/>
          <w:spacing w:val="-4"/>
          <w:sz w:val="36"/>
          <w:szCs w:val="36"/>
        </w:rPr>
        <w:t>’</w:t>
      </w:r>
      <w:r w:rsidR="001175BA" w:rsidRPr="00D30D43">
        <w:rPr>
          <w:rFonts w:ascii="Garamond" w:hAnsi="Garamond"/>
          <w:spacing w:val="-4"/>
          <w:sz w:val="36"/>
          <w:szCs w:val="36"/>
        </w:rPr>
        <w:t>Infermi, che tenete il luogo d</w:t>
      </w:r>
      <w:r w:rsidR="00071647" w:rsidRPr="00D30D43">
        <w:rPr>
          <w:rFonts w:ascii="Garamond" w:hAnsi="Garamond"/>
          <w:spacing w:val="-4"/>
          <w:sz w:val="36"/>
          <w:szCs w:val="36"/>
        </w:rPr>
        <w:t>’</w:t>
      </w:r>
      <w:r w:rsidR="001175BA" w:rsidRPr="00D30D43">
        <w:rPr>
          <w:rFonts w:ascii="Garamond" w:hAnsi="Garamond"/>
          <w:spacing w:val="-4"/>
          <w:sz w:val="36"/>
          <w:szCs w:val="36"/>
        </w:rPr>
        <w:t>Iddio, et alli vostri successori (overo a voi Reverendo Padre Provinciale, o Prefetto del tal luogo etc. in nome, et vece del Prefetto Generale, et de</w:t>
      </w:r>
      <w:r w:rsidR="00071647" w:rsidRPr="00D30D43">
        <w:rPr>
          <w:rFonts w:ascii="Garamond" w:hAnsi="Garamond"/>
          <w:spacing w:val="-4"/>
          <w:sz w:val="36"/>
          <w:szCs w:val="36"/>
        </w:rPr>
        <w:t>’</w:t>
      </w:r>
      <w:r w:rsidR="00F83F71">
        <w:rPr>
          <w:rFonts w:ascii="Garamond" w:hAnsi="Garamond"/>
          <w:spacing w:val="-4"/>
          <w:sz w:val="36"/>
          <w:szCs w:val="36"/>
        </w:rPr>
        <w:t xml:space="preserve"> </w:t>
      </w:r>
      <w:r w:rsidR="001175BA" w:rsidRPr="00D30D43">
        <w:rPr>
          <w:rFonts w:ascii="Garamond" w:hAnsi="Garamond"/>
          <w:spacing w:val="-4"/>
          <w:sz w:val="36"/>
          <w:szCs w:val="36"/>
        </w:rPr>
        <w:t>suoi successori, che tenete il luogo d</w:t>
      </w:r>
      <w:r w:rsidR="00071647" w:rsidRPr="00D30D43">
        <w:rPr>
          <w:rFonts w:ascii="Garamond" w:hAnsi="Garamond"/>
          <w:spacing w:val="-4"/>
          <w:sz w:val="36"/>
          <w:szCs w:val="36"/>
        </w:rPr>
        <w:t>’</w:t>
      </w:r>
      <w:r w:rsidR="001175BA" w:rsidRPr="00D30D43">
        <w:rPr>
          <w:rFonts w:ascii="Garamond" w:hAnsi="Garamond"/>
          <w:spacing w:val="-4"/>
          <w:sz w:val="36"/>
          <w:szCs w:val="36"/>
        </w:rPr>
        <w:t>Iddio) perpetua Povert</w:t>
      </w:r>
      <w:r w:rsidR="00D30D43" w:rsidRPr="00D30D43">
        <w:rPr>
          <w:rFonts w:ascii="Garamond" w:hAnsi="Garamond"/>
          <w:spacing w:val="-4"/>
          <w:sz w:val="36"/>
          <w:szCs w:val="36"/>
        </w:rPr>
        <w:t>à</w:t>
      </w:r>
      <w:r w:rsidR="001175BA" w:rsidRPr="00D30D43">
        <w:rPr>
          <w:rFonts w:ascii="Garamond" w:hAnsi="Garamond"/>
          <w:spacing w:val="-4"/>
          <w:sz w:val="36"/>
          <w:szCs w:val="36"/>
        </w:rPr>
        <w:t>, Castit</w:t>
      </w:r>
      <w:r w:rsidR="00D30D43" w:rsidRPr="00D30D43">
        <w:rPr>
          <w:rFonts w:ascii="Garamond" w:hAnsi="Garamond"/>
          <w:spacing w:val="-4"/>
          <w:sz w:val="36"/>
          <w:szCs w:val="36"/>
        </w:rPr>
        <w:t>à</w:t>
      </w:r>
      <w:r w:rsidR="001175BA" w:rsidRPr="00D30D43">
        <w:rPr>
          <w:rFonts w:ascii="Garamond" w:hAnsi="Garamond"/>
          <w:spacing w:val="-4"/>
          <w:sz w:val="36"/>
          <w:szCs w:val="36"/>
        </w:rPr>
        <w:t xml:space="preserve">, Obedienza, et perpetuamente servire (il che e principal ministerio del nostro instituto) alli poveri infermi, </w:t>
      </w:r>
      <w:r w:rsidR="00071647" w:rsidRPr="00D30D43">
        <w:rPr>
          <w:rFonts w:ascii="Garamond" w:hAnsi="Garamond"/>
          <w:spacing w:val="-4"/>
          <w:sz w:val="36"/>
          <w:szCs w:val="36"/>
        </w:rPr>
        <w:t>ancor che fossero appestati, se</w:t>
      </w:r>
      <w:r w:rsidR="001175BA" w:rsidRPr="00D30D43">
        <w:rPr>
          <w:rFonts w:ascii="Garamond" w:hAnsi="Garamond"/>
          <w:spacing w:val="-4"/>
          <w:sz w:val="36"/>
          <w:szCs w:val="36"/>
        </w:rPr>
        <w:t>condo la forma di vivere, contenuta nelle lettere Apostoliche della nostra Religione de</w:t>
      </w:r>
      <w:r w:rsidR="00071647" w:rsidRPr="00D30D43">
        <w:rPr>
          <w:rFonts w:ascii="Garamond" w:hAnsi="Garamond"/>
          <w:spacing w:val="-4"/>
          <w:sz w:val="36"/>
          <w:szCs w:val="36"/>
        </w:rPr>
        <w:t>’</w:t>
      </w:r>
      <w:r w:rsidR="00F83F71">
        <w:rPr>
          <w:rFonts w:ascii="Garamond" w:hAnsi="Garamond"/>
          <w:spacing w:val="-4"/>
          <w:sz w:val="36"/>
          <w:szCs w:val="36"/>
        </w:rPr>
        <w:t xml:space="preserve"> </w:t>
      </w:r>
      <w:r w:rsidR="001175BA" w:rsidRPr="00D30D43">
        <w:rPr>
          <w:rFonts w:ascii="Garamond" w:hAnsi="Garamond"/>
          <w:spacing w:val="-4"/>
          <w:sz w:val="36"/>
          <w:szCs w:val="36"/>
        </w:rPr>
        <w:t>Ministri de gli Infermi, et nelle sue Constitu</w:t>
      </w:r>
      <w:r w:rsidR="001175BA" w:rsidRPr="00D30D43">
        <w:rPr>
          <w:rFonts w:ascii="Garamond" w:hAnsi="Garamond"/>
          <w:spacing w:val="-4"/>
          <w:sz w:val="36"/>
          <w:szCs w:val="36"/>
        </w:rPr>
        <w:softHyphen/>
        <w:t>tioni tanto nelle gi</w:t>
      </w:r>
      <w:r w:rsidR="00D30D43" w:rsidRPr="00D30D43">
        <w:rPr>
          <w:rFonts w:ascii="Garamond" w:hAnsi="Garamond"/>
          <w:spacing w:val="-4"/>
          <w:sz w:val="36"/>
          <w:szCs w:val="36"/>
        </w:rPr>
        <w:t>à</w:t>
      </w:r>
      <w:r w:rsidR="001175BA" w:rsidRPr="00D30D43">
        <w:rPr>
          <w:rFonts w:ascii="Garamond" w:hAnsi="Garamond"/>
          <w:spacing w:val="-4"/>
          <w:sz w:val="36"/>
          <w:szCs w:val="36"/>
        </w:rPr>
        <w:t xml:space="preserve"> fatte, quanto in quelle che si faranno per l</w:t>
      </w:r>
      <w:r w:rsidR="00071647" w:rsidRPr="00D30D43">
        <w:rPr>
          <w:rFonts w:ascii="Garamond" w:hAnsi="Garamond"/>
          <w:spacing w:val="-4"/>
          <w:sz w:val="36"/>
          <w:szCs w:val="36"/>
        </w:rPr>
        <w:t>’</w:t>
      </w:r>
      <w:r w:rsidR="001175BA" w:rsidRPr="00D30D43">
        <w:rPr>
          <w:rFonts w:ascii="Garamond" w:hAnsi="Garamond"/>
          <w:spacing w:val="-4"/>
          <w:sz w:val="36"/>
          <w:szCs w:val="36"/>
        </w:rPr>
        <w:t>avvenire.</w:t>
      </w:r>
    </w:p>
    <w:p w:rsidR="00F83F71" w:rsidRDefault="001175B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Letta la Professione dal nuovo Professo, quello</w:t>
      </w:r>
      <w:r w:rsidR="00F83F71">
        <w:rPr>
          <w:rFonts w:ascii="Garamond" w:hAnsi="Garamond"/>
          <w:spacing w:val="-4"/>
          <w:sz w:val="36"/>
          <w:szCs w:val="36"/>
        </w:rPr>
        <w:t xml:space="preserve"> che l’</w:t>
      </w:r>
      <w:r w:rsidRPr="00D30D43">
        <w:rPr>
          <w:rFonts w:ascii="Garamond" w:hAnsi="Garamond"/>
          <w:spacing w:val="-4"/>
          <w:sz w:val="36"/>
          <w:szCs w:val="36"/>
        </w:rPr>
        <w:t>ammette alla Professione dica; Et io N. per l</w:t>
      </w:r>
      <w:r w:rsidR="00592005" w:rsidRPr="00D30D43">
        <w:rPr>
          <w:rFonts w:ascii="Garamond" w:hAnsi="Garamond"/>
          <w:spacing w:val="-4"/>
          <w:sz w:val="36"/>
          <w:szCs w:val="36"/>
        </w:rPr>
        <w:t>’</w:t>
      </w:r>
      <w:r w:rsidRPr="00D30D43">
        <w:rPr>
          <w:rFonts w:ascii="Garamond" w:hAnsi="Garamond"/>
          <w:spacing w:val="-4"/>
          <w:sz w:val="36"/>
          <w:szCs w:val="36"/>
        </w:rPr>
        <w:t>auttorit</w:t>
      </w:r>
      <w:r w:rsidR="00D30D43" w:rsidRPr="00D30D43">
        <w:rPr>
          <w:rFonts w:ascii="Garamond" w:hAnsi="Garamond"/>
          <w:spacing w:val="-4"/>
          <w:sz w:val="36"/>
          <w:szCs w:val="36"/>
        </w:rPr>
        <w:t>à</w:t>
      </w:r>
      <w:r w:rsidRPr="00D30D43">
        <w:rPr>
          <w:rFonts w:ascii="Garamond" w:hAnsi="Garamond"/>
          <w:spacing w:val="-4"/>
          <w:sz w:val="36"/>
          <w:szCs w:val="36"/>
        </w:rPr>
        <w:t xml:space="preserve"> che tengo, accetto la tua Professione, et te unisco al corpo mistico della nostra Reli</w:t>
      </w:r>
      <w:r w:rsidRPr="00D30D43">
        <w:rPr>
          <w:rFonts w:ascii="Garamond" w:hAnsi="Garamond"/>
          <w:spacing w:val="-4"/>
          <w:sz w:val="36"/>
          <w:szCs w:val="36"/>
        </w:rPr>
        <w:softHyphen/>
        <w:t>gione. In nomine Patris, et Filij, et Spiritus Sancti. Amen.</w:t>
      </w:r>
    </w:p>
    <w:p w:rsidR="001175BA" w:rsidRPr="00D30D43" w:rsidRDefault="001175BA" w:rsidP="00D30D43">
      <w:pPr>
        <w:spacing w:after="240" w:line="240" w:lineRule="auto"/>
        <w:contextualSpacing/>
        <w:jc w:val="both"/>
        <w:rPr>
          <w:rFonts w:ascii="Garamond" w:hAnsi="Garamond"/>
          <w:spacing w:val="-4"/>
          <w:sz w:val="36"/>
          <w:szCs w:val="36"/>
        </w:rPr>
      </w:pPr>
      <w:r w:rsidRPr="00D30D43">
        <w:rPr>
          <w:rFonts w:ascii="Garamond" w:hAnsi="Garamond"/>
          <w:spacing w:val="-4"/>
          <w:sz w:val="36"/>
          <w:szCs w:val="36"/>
        </w:rPr>
        <w:t>Overo io, N. in nome, et vece del Reverendo Padre nostro Prefetto Ge</w:t>
      </w:r>
      <w:r w:rsidRPr="00D30D43">
        <w:rPr>
          <w:rFonts w:ascii="Garamond" w:hAnsi="Garamond"/>
          <w:spacing w:val="-4"/>
          <w:sz w:val="36"/>
          <w:szCs w:val="36"/>
        </w:rPr>
        <w:softHyphen/>
        <w:t>nerale, per l</w:t>
      </w:r>
      <w:r w:rsidR="00592005" w:rsidRPr="00D30D43">
        <w:rPr>
          <w:rFonts w:ascii="Garamond" w:hAnsi="Garamond"/>
          <w:spacing w:val="-4"/>
          <w:sz w:val="36"/>
          <w:szCs w:val="36"/>
        </w:rPr>
        <w:t>’</w:t>
      </w:r>
      <w:r w:rsidRPr="00D30D43">
        <w:rPr>
          <w:rFonts w:ascii="Garamond" w:hAnsi="Garamond"/>
          <w:spacing w:val="-4"/>
          <w:sz w:val="36"/>
          <w:szCs w:val="36"/>
        </w:rPr>
        <w:t>auttorit</w:t>
      </w:r>
      <w:r w:rsidR="00D30D43" w:rsidRPr="00D30D43">
        <w:rPr>
          <w:rFonts w:ascii="Garamond" w:hAnsi="Garamond"/>
          <w:spacing w:val="-4"/>
          <w:sz w:val="36"/>
          <w:szCs w:val="36"/>
        </w:rPr>
        <w:t>à</w:t>
      </w:r>
      <w:r w:rsidRPr="00D30D43">
        <w:rPr>
          <w:rFonts w:ascii="Garamond" w:hAnsi="Garamond"/>
          <w:spacing w:val="-4"/>
          <w:sz w:val="36"/>
          <w:szCs w:val="36"/>
        </w:rPr>
        <w:t xml:space="preserve"> che ho, accetto la tua Professione, et te unisco al corpo mistico della nostra Religione. In nomine Patris, et Filij, et Spiritus Sancti. Amen.</w:t>
      </w:r>
    </w:p>
    <w:p w:rsidR="001175BA" w:rsidRPr="00D30D43" w:rsidRDefault="001175B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Oltre a ci</w:t>
      </w:r>
      <w:r w:rsidR="00D30D43" w:rsidRPr="00D30D43">
        <w:rPr>
          <w:rFonts w:ascii="Garamond" w:hAnsi="Garamond"/>
          <w:spacing w:val="-4"/>
          <w:sz w:val="36"/>
          <w:szCs w:val="36"/>
        </w:rPr>
        <w:t>ò</w:t>
      </w:r>
      <w:r w:rsidRPr="00D30D43">
        <w:rPr>
          <w:rFonts w:ascii="Garamond" w:hAnsi="Garamond"/>
          <w:spacing w:val="-4"/>
          <w:sz w:val="36"/>
          <w:szCs w:val="36"/>
        </w:rPr>
        <w:t xml:space="preserve"> determiniamo che tutti, et ciascun Padre, et fra</w:t>
      </w:r>
      <w:r w:rsidRPr="00D30D43">
        <w:rPr>
          <w:rFonts w:ascii="Garamond" w:hAnsi="Garamond"/>
          <w:spacing w:val="-4"/>
          <w:sz w:val="36"/>
          <w:szCs w:val="36"/>
        </w:rPr>
        <w:softHyphen/>
        <w:t>tello, cos</w:t>
      </w:r>
      <w:r w:rsidR="00D30D43" w:rsidRPr="00D30D43">
        <w:rPr>
          <w:rFonts w:ascii="Garamond" w:hAnsi="Garamond"/>
          <w:spacing w:val="-4"/>
          <w:sz w:val="36"/>
          <w:szCs w:val="36"/>
        </w:rPr>
        <w:t>i</w:t>
      </w:r>
      <w:r w:rsidRPr="00D30D43">
        <w:rPr>
          <w:rFonts w:ascii="Garamond" w:hAnsi="Garamond"/>
          <w:spacing w:val="-4"/>
          <w:sz w:val="36"/>
          <w:szCs w:val="36"/>
        </w:rPr>
        <w:t xml:space="preserve"> quelli che al presente sono nella Religione, come quelli che verranno per l</w:t>
      </w:r>
      <w:r w:rsidR="00592005" w:rsidRPr="00D30D43">
        <w:rPr>
          <w:rFonts w:ascii="Garamond" w:hAnsi="Garamond"/>
          <w:spacing w:val="-4"/>
          <w:sz w:val="36"/>
          <w:szCs w:val="36"/>
        </w:rPr>
        <w:t>’</w:t>
      </w:r>
      <w:r w:rsidRPr="00D30D43">
        <w:rPr>
          <w:rFonts w:ascii="Garamond" w:hAnsi="Garamond"/>
          <w:spacing w:val="-4"/>
          <w:sz w:val="36"/>
          <w:szCs w:val="36"/>
        </w:rPr>
        <w:t>avvenire, dopo li sopradetti quattro voti sol</w:t>
      </w:r>
      <w:r w:rsidRPr="00D30D43">
        <w:rPr>
          <w:rFonts w:ascii="Garamond" w:hAnsi="Garamond"/>
          <w:spacing w:val="-4"/>
          <w:sz w:val="36"/>
          <w:szCs w:val="36"/>
        </w:rPr>
        <w:softHyphen/>
        <w:t>lenni, subito, et immediatamente facciano li seguenti quattro altri voti semplici</w:t>
      </w:r>
      <w:r w:rsidRPr="00D30D43">
        <w:rPr>
          <w:rStyle w:val="Rimandonotaapidipagina"/>
          <w:rFonts w:ascii="Garamond" w:hAnsi="Garamond"/>
          <w:spacing w:val="-4"/>
          <w:sz w:val="36"/>
          <w:szCs w:val="36"/>
        </w:rPr>
        <w:footnoteReference w:id="7"/>
      </w:r>
      <w:r w:rsidRPr="00D30D43">
        <w:rPr>
          <w:rFonts w:ascii="Garamond" w:hAnsi="Garamond"/>
          <w:spacing w:val="-4"/>
          <w:sz w:val="36"/>
          <w:szCs w:val="36"/>
        </w:rPr>
        <w:t>, li quali una volta fatti, sempre osservino, ne da quelli possano esser assoluti per qualunque Giubileo etiam d</w:t>
      </w:r>
      <w:r w:rsidR="00592005" w:rsidRPr="00D30D43">
        <w:rPr>
          <w:rFonts w:ascii="Garamond" w:hAnsi="Garamond"/>
          <w:spacing w:val="-4"/>
          <w:sz w:val="36"/>
          <w:szCs w:val="36"/>
        </w:rPr>
        <w:t>’</w:t>
      </w:r>
      <w:r w:rsidRPr="00D30D43">
        <w:rPr>
          <w:rFonts w:ascii="Garamond" w:hAnsi="Garamond"/>
          <w:spacing w:val="-4"/>
          <w:sz w:val="36"/>
          <w:szCs w:val="36"/>
        </w:rPr>
        <w:t xml:space="preserve">Anno Santo concesso, o da concedersi dalla </w:t>
      </w:r>
      <w:r w:rsidRPr="00D30D43">
        <w:rPr>
          <w:rFonts w:ascii="Garamond" w:hAnsi="Garamond"/>
          <w:spacing w:val="-4"/>
          <w:sz w:val="36"/>
          <w:szCs w:val="36"/>
        </w:rPr>
        <w:lastRenderedPageBreak/>
        <w:t>Santità di N.S. ne per qual si voglia causa, li quali voti semplici ordinariamente doveranno rinovar ogni anno nel giorno dedicato all</w:t>
      </w:r>
      <w:r w:rsidR="00592005" w:rsidRPr="00D30D43">
        <w:rPr>
          <w:rFonts w:ascii="Garamond" w:hAnsi="Garamond"/>
          <w:spacing w:val="-4"/>
          <w:sz w:val="36"/>
          <w:szCs w:val="36"/>
        </w:rPr>
        <w:t>’</w:t>
      </w:r>
      <w:r w:rsidRPr="00D30D43">
        <w:rPr>
          <w:rFonts w:ascii="Garamond" w:hAnsi="Garamond"/>
          <w:spacing w:val="-4"/>
          <w:sz w:val="36"/>
          <w:szCs w:val="36"/>
        </w:rPr>
        <w:t>Inventione della Santa Croce.</w:t>
      </w:r>
    </w:p>
    <w:p w:rsidR="001175BA" w:rsidRPr="00D30D43" w:rsidRDefault="001175B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Il primo dunque voto semplice</w:t>
      </w:r>
      <w:r w:rsidRPr="00D30D43">
        <w:rPr>
          <w:rStyle w:val="Rimandonotaapidipagina"/>
          <w:rFonts w:ascii="Garamond" w:hAnsi="Garamond"/>
          <w:spacing w:val="-4"/>
          <w:sz w:val="36"/>
          <w:szCs w:val="36"/>
        </w:rPr>
        <w:footnoteReference w:id="8"/>
      </w:r>
      <w:r w:rsidRPr="00D30D43">
        <w:rPr>
          <w:rFonts w:ascii="Garamond" w:hAnsi="Garamond"/>
          <w:spacing w:val="-4"/>
          <w:sz w:val="36"/>
          <w:szCs w:val="36"/>
        </w:rPr>
        <w:t xml:space="preserve"> e, con il quale promettono che lor mai tratteranno, ne in tempo alcuno per quanta toccher</w:t>
      </w:r>
      <w:r w:rsidR="00D30D43" w:rsidRPr="00D30D43">
        <w:rPr>
          <w:rFonts w:ascii="Garamond" w:hAnsi="Garamond"/>
          <w:spacing w:val="-4"/>
          <w:sz w:val="36"/>
          <w:szCs w:val="36"/>
        </w:rPr>
        <w:t>à</w:t>
      </w:r>
      <w:r w:rsidRPr="00D30D43">
        <w:rPr>
          <w:rFonts w:ascii="Garamond" w:hAnsi="Garamond"/>
          <w:spacing w:val="-4"/>
          <w:sz w:val="36"/>
          <w:szCs w:val="36"/>
        </w:rPr>
        <w:t xml:space="preserve"> ad essi, consentiranno che si muti, o alteri il soprascritto modo di servire a gli Infermi nelli Hospitali, cos</w:t>
      </w:r>
      <w:r w:rsidR="00D30D43" w:rsidRPr="00D30D43">
        <w:rPr>
          <w:rFonts w:ascii="Garamond" w:hAnsi="Garamond"/>
          <w:spacing w:val="-4"/>
          <w:sz w:val="36"/>
          <w:szCs w:val="36"/>
        </w:rPr>
        <w:t>i</w:t>
      </w:r>
      <w:r w:rsidRPr="00D30D43">
        <w:rPr>
          <w:rFonts w:ascii="Garamond" w:hAnsi="Garamond"/>
          <w:spacing w:val="-4"/>
          <w:sz w:val="36"/>
          <w:szCs w:val="36"/>
        </w:rPr>
        <w:t xml:space="preserve"> nelle cose spirituali, come corporali</w:t>
      </w:r>
      <w:r w:rsidR="00F83F71">
        <w:rPr>
          <w:rFonts w:ascii="Garamond" w:hAnsi="Garamond"/>
          <w:spacing w:val="-4"/>
          <w:sz w:val="36"/>
          <w:szCs w:val="36"/>
        </w:rPr>
        <w:t>, secondo è</w:t>
      </w:r>
      <w:r w:rsidRPr="00D30D43">
        <w:rPr>
          <w:rFonts w:ascii="Garamond" w:hAnsi="Garamond"/>
          <w:spacing w:val="-4"/>
          <w:sz w:val="36"/>
          <w:szCs w:val="36"/>
        </w:rPr>
        <w:t xml:space="preserve"> stato detto di sopra, se non si facesse per giuste cause, per piú strettamente, et fortemente stringerlo; ma pero con auttorità Apostolica.</w:t>
      </w:r>
    </w:p>
    <w:p w:rsidR="001175BA" w:rsidRPr="00D30D43" w:rsidRDefault="001175B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Il secondo</w:t>
      </w:r>
      <w:r w:rsidRPr="00D30D43">
        <w:rPr>
          <w:rStyle w:val="Rimandonotaapidipagina"/>
          <w:rFonts w:ascii="Garamond" w:hAnsi="Garamond"/>
          <w:spacing w:val="-4"/>
          <w:sz w:val="36"/>
          <w:szCs w:val="36"/>
        </w:rPr>
        <w:footnoteReference w:id="9"/>
      </w:r>
      <w:r w:rsidR="00F83F71">
        <w:rPr>
          <w:rFonts w:ascii="Garamond" w:hAnsi="Garamond"/>
          <w:spacing w:val="-4"/>
          <w:sz w:val="36"/>
          <w:szCs w:val="36"/>
        </w:rPr>
        <w:t>,</w:t>
      </w:r>
      <w:r w:rsidRPr="00D30D43">
        <w:rPr>
          <w:rFonts w:ascii="Garamond" w:hAnsi="Garamond"/>
          <w:spacing w:val="-4"/>
          <w:sz w:val="36"/>
          <w:szCs w:val="36"/>
        </w:rPr>
        <w:t xml:space="preserve"> che mai attenderanno, ne in modo alcuno consen</w:t>
      </w:r>
      <w:r w:rsidRPr="00D30D43">
        <w:rPr>
          <w:rFonts w:ascii="Garamond" w:hAnsi="Garamond"/>
          <w:spacing w:val="-4"/>
          <w:sz w:val="36"/>
          <w:szCs w:val="36"/>
        </w:rPr>
        <w:softHyphen/>
        <w:t>tiranno di havere, et possedere l</w:t>
      </w:r>
      <w:r w:rsidR="00592005" w:rsidRPr="00D30D43">
        <w:rPr>
          <w:rFonts w:ascii="Garamond" w:hAnsi="Garamond"/>
          <w:spacing w:val="-4"/>
          <w:sz w:val="36"/>
          <w:szCs w:val="36"/>
        </w:rPr>
        <w:t>’</w:t>
      </w:r>
      <w:r w:rsidRPr="00D30D43">
        <w:rPr>
          <w:rFonts w:ascii="Garamond" w:hAnsi="Garamond"/>
          <w:spacing w:val="-4"/>
          <w:sz w:val="36"/>
          <w:szCs w:val="36"/>
        </w:rPr>
        <w:t>amministratione dell</w:t>
      </w:r>
      <w:r w:rsidR="00592005" w:rsidRPr="00D30D43">
        <w:rPr>
          <w:rFonts w:ascii="Garamond" w:hAnsi="Garamond"/>
          <w:spacing w:val="-4"/>
          <w:sz w:val="36"/>
          <w:szCs w:val="36"/>
        </w:rPr>
        <w:t>’</w:t>
      </w:r>
      <w:r w:rsidRPr="00D30D43">
        <w:rPr>
          <w:rFonts w:ascii="Garamond" w:hAnsi="Garamond"/>
          <w:spacing w:val="-4"/>
          <w:sz w:val="36"/>
          <w:szCs w:val="36"/>
        </w:rPr>
        <w:t>entrate, o il dominio delli Hospitali, acci</w:t>
      </w:r>
      <w:r w:rsidR="00D30D43" w:rsidRPr="00D30D43">
        <w:rPr>
          <w:rFonts w:ascii="Garamond" w:hAnsi="Garamond"/>
          <w:spacing w:val="-4"/>
          <w:sz w:val="36"/>
          <w:szCs w:val="36"/>
        </w:rPr>
        <w:t>ò</w:t>
      </w:r>
      <w:r w:rsidRPr="00D30D43">
        <w:rPr>
          <w:rFonts w:ascii="Garamond" w:hAnsi="Garamond"/>
          <w:spacing w:val="-4"/>
          <w:sz w:val="36"/>
          <w:szCs w:val="36"/>
        </w:rPr>
        <w:t xml:space="preserve"> con maggior purità d</w:t>
      </w:r>
      <w:r w:rsidR="00592005" w:rsidRPr="00D30D43">
        <w:rPr>
          <w:rFonts w:ascii="Garamond" w:hAnsi="Garamond"/>
          <w:spacing w:val="-4"/>
          <w:sz w:val="36"/>
          <w:szCs w:val="36"/>
        </w:rPr>
        <w:t>’</w:t>
      </w:r>
      <w:r w:rsidRPr="00D30D43">
        <w:rPr>
          <w:rFonts w:ascii="Garamond" w:hAnsi="Garamond"/>
          <w:spacing w:val="-4"/>
          <w:sz w:val="36"/>
          <w:szCs w:val="36"/>
        </w:rPr>
        <w:t>animo si diano tutti al ministerio spirituale, et corpora</w:t>
      </w:r>
      <w:r w:rsidR="00F83F71">
        <w:rPr>
          <w:rFonts w:ascii="Garamond" w:hAnsi="Garamond"/>
          <w:spacing w:val="-4"/>
          <w:sz w:val="36"/>
          <w:szCs w:val="36"/>
        </w:rPr>
        <w:t>l</w:t>
      </w:r>
      <w:r w:rsidRPr="00D30D43">
        <w:rPr>
          <w:rFonts w:ascii="Garamond" w:hAnsi="Garamond"/>
          <w:spacing w:val="-4"/>
          <w:sz w:val="36"/>
          <w:szCs w:val="36"/>
        </w:rPr>
        <w:t>e de gli Infermi.</w:t>
      </w:r>
    </w:p>
    <w:p w:rsidR="001175BA" w:rsidRPr="00D30D43" w:rsidRDefault="001175B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Il terzo</w:t>
      </w:r>
      <w:r w:rsidRPr="00D30D43">
        <w:rPr>
          <w:rStyle w:val="Rimandonotaapidipagina"/>
          <w:rFonts w:ascii="Garamond" w:hAnsi="Garamond"/>
          <w:spacing w:val="-4"/>
          <w:sz w:val="36"/>
          <w:szCs w:val="36"/>
        </w:rPr>
        <w:footnoteReference w:id="10"/>
      </w:r>
      <w:r w:rsidRPr="00D30D43">
        <w:rPr>
          <w:rFonts w:ascii="Garamond" w:hAnsi="Garamond"/>
          <w:spacing w:val="-4"/>
          <w:sz w:val="36"/>
          <w:szCs w:val="36"/>
        </w:rPr>
        <w:t>, che mai procureranno, ne anco indirettamente d</w:t>
      </w:r>
      <w:r w:rsidR="00592005" w:rsidRPr="00D30D43">
        <w:rPr>
          <w:rFonts w:ascii="Garamond" w:hAnsi="Garamond"/>
          <w:spacing w:val="-4"/>
          <w:sz w:val="36"/>
          <w:szCs w:val="36"/>
        </w:rPr>
        <w:t>’</w:t>
      </w:r>
      <w:r w:rsidRPr="00D30D43">
        <w:rPr>
          <w:rFonts w:ascii="Garamond" w:hAnsi="Garamond"/>
          <w:spacing w:val="-4"/>
          <w:sz w:val="36"/>
          <w:szCs w:val="36"/>
        </w:rPr>
        <w:t>es</w:t>
      </w:r>
      <w:r w:rsidRPr="00D30D43">
        <w:rPr>
          <w:rFonts w:ascii="Garamond" w:hAnsi="Garamond"/>
          <w:spacing w:val="-4"/>
          <w:sz w:val="36"/>
          <w:szCs w:val="36"/>
        </w:rPr>
        <w:softHyphen/>
        <w:t>ser eletti in alcuna Prelatura, o dignità nella Religione, n</w:t>
      </w:r>
      <w:r w:rsidR="00F83F71">
        <w:rPr>
          <w:rFonts w:ascii="Garamond" w:hAnsi="Garamond"/>
          <w:spacing w:val="-4"/>
          <w:sz w:val="36"/>
          <w:szCs w:val="36"/>
        </w:rPr>
        <w:t>è</w:t>
      </w:r>
      <w:r w:rsidRPr="00D30D43">
        <w:rPr>
          <w:rFonts w:ascii="Garamond" w:hAnsi="Garamond"/>
          <w:spacing w:val="-4"/>
          <w:sz w:val="36"/>
          <w:szCs w:val="36"/>
        </w:rPr>
        <w:t xml:space="preserve"> trat</w:t>
      </w:r>
      <w:r w:rsidRPr="00D30D43">
        <w:rPr>
          <w:rFonts w:ascii="Garamond" w:hAnsi="Garamond"/>
          <w:spacing w:val="-4"/>
          <w:sz w:val="36"/>
          <w:szCs w:val="36"/>
        </w:rPr>
        <w:softHyphen/>
        <w:t>teranno, n</w:t>
      </w:r>
      <w:r w:rsidR="00F83F71">
        <w:rPr>
          <w:rFonts w:ascii="Garamond" w:hAnsi="Garamond"/>
          <w:spacing w:val="-4"/>
          <w:sz w:val="36"/>
          <w:szCs w:val="36"/>
        </w:rPr>
        <w:t>è</w:t>
      </w:r>
      <w:r w:rsidRPr="00D30D43">
        <w:rPr>
          <w:rFonts w:ascii="Garamond" w:hAnsi="Garamond"/>
          <w:spacing w:val="-4"/>
          <w:sz w:val="36"/>
          <w:szCs w:val="36"/>
        </w:rPr>
        <w:t xml:space="preserve"> per quanta toccher</w:t>
      </w:r>
      <w:r w:rsidR="00D30D43" w:rsidRPr="00D30D43">
        <w:rPr>
          <w:rFonts w:ascii="Garamond" w:hAnsi="Garamond"/>
          <w:spacing w:val="-4"/>
          <w:sz w:val="36"/>
          <w:szCs w:val="36"/>
        </w:rPr>
        <w:t>à</w:t>
      </w:r>
      <w:r w:rsidRPr="00D30D43">
        <w:rPr>
          <w:rFonts w:ascii="Garamond" w:hAnsi="Garamond"/>
          <w:spacing w:val="-4"/>
          <w:sz w:val="36"/>
          <w:szCs w:val="36"/>
        </w:rPr>
        <w:t xml:space="preserve"> ad essi consentiranno d</w:t>
      </w:r>
      <w:r w:rsidR="00592005" w:rsidRPr="00D30D43">
        <w:rPr>
          <w:rFonts w:ascii="Garamond" w:hAnsi="Garamond"/>
          <w:spacing w:val="-4"/>
          <w:sz w:val="36"/>
          <w:szCs w:val="36"/>
        </w:rPr>
        <w:t>’</w:t>
      </w:r>
      <w:r w:rsidRPr="00D30D43">
        <w:rPr>
          <w:rFonts w:ascii="Garamond" w:hAnsi="Garamond"/>
          <w:spacing w:val="-4"/>
          <w:sz w:val="36"/>
          <w:szCs w:val="36"/>
        </w:rPr>
        <w:t>esser eletti, o promossi fuor della Religione in alcuna Prelatura, o dignità, se non constretti dal Sommo Pontefice, sotto pena di peccato.</w:t>
      </w:r>
    </w:p>
    <w:p w:rsidR="001175BA" w:rsidRPr="00D30D43" w:rsidRDefault="001175B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Il quarto</w:t>
      </w:r>
      <w:r w:rsidRPr="00D30D43">
        <w:rPr>
          <w:rStyle w:val="Rimandonotaapidipagina"/>
          <w:rFonts w:ascii="Garamond" w:hAnsi="Garamond"/>
          <w:spacing w:val="-4"/>
          <w:sz w:val="36"/>
          <w:szCs w:val="36"/>
        </w:rPr>
        <w:footnoteReference w:id="11"/>
      </w:r>
      <w:r w:rsidRPr="00D30D43">
        <w:rPr>
          <w:rFonts w:ascii="Garamond" w:hAnsi="Garamond"/>
          <w:spacing w:val="-4"/>
          <w:sz w:val="36"/>
          <w:szCs w:val="36"/>
        </w:rPr>
        <w:t>, ogni uno prometterà di manifestare alla Religione, overo alla Consulta genera</w:t>
      </w:r>
      <w:r w:rsidR="00F83F71">
        <w:rPr>
          <w:rFonts w:ascii="Garamond" w:hAnsi="Garamond"/>
          <w:spacing w:val="-4"/>
          <w:sz w:val="36"/>
          <w:szCs w:val="36"/>
        </w:rPr>
        <w:t>l</w:t>
      </w:r>
      <w:r w:rsidRPr="00D30D43">
        <w:rPr>
          <w:rFonts w:ascii="Garamond" w:hAnsi="Garamond"/>
          <w:spacing w:val="-4"/>
          <w:sz w:val="36"/>
          <w:szCs w:val="36"/>
        </w:rPr>
        <w:t>e, se sapesse ch</w:t>
      </w:r>
      <w:r w:rsidR="00592005" w:rsidRPr="00D30D43">
        <w:rPr>
          <w:rFonts w:ascii="Garamond" w:hAnsi="Garamond"/>
          <w:spacing w:val="-4"/>
          <w:sz w:val="36"/>
          <w:szCs w:val="36"/>
        </w:rPr>
        <w:t>’</w:t>
      </w:r>
      <w:r w:rsidRPr="00D30D43">
        <w:rPr>
          <w:rFonts w:ascii="Garamond" w:hAnsi="Garamond"/>
          <w:spacing w:val="-4"/>
          <w:sz w:val="36"/>
          <w:szCs w:val="36"/>
        </w:rPr>
        <w:t>alcuno de</w:t>
      </w:r>
      <w:r w:rsidR="00592005" w:rsidRPr="00D30D43">
        <w:rPr>
          <w:rFonts w:ascii="Garamond" w:hAnsi="Garamond"/>
          <w:spacing w:val="-4"/>
          <w:sz w:val="36"/>
          <w:szCs w:val="36"/>
        </w:rPr>
        <w:t>’</w:t>
      </w:r>
      <w:r w:rsidR="00F83F71">
        <w:rPr>
          <w:rFonts w:ascii="Garamond" w:hAnsi="Garamond"/>
          <w:spacing w:val="-4"/>
          <w:sz w:val="36"/>
          <w:szCs w:val="36"/>
        </w:rPr>
        <w:t xml:space="preserve"> </w:t>
      </w:r>
      <w:r w:rsidRPr="00D30D43">
        <w:rPr>
          <w:rFonts w:ascii="Garamond" w:hAnsi="Garamond"/>
          <w:spacing w:val="-4"/>
          <w:sz w:val="36"/>
          <w:szCs w:val="36"/>
        </w:rPr>
        <w:t>nostri procurasse, o pretendesse alcuna delle due sopradette cose, cioè Prelatura, o dignità dentro, o fuori la Religione.</w:t>
      </w:r>
    </w:p>
    <w:p w:rsidR="001175BA" w:rsidRPr="00D30D43" w:rsidRDefault="001175B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Et perch</w:t>
      </w:r>
      <w:r w:rsidR="00F83F71">
        <w:rPr>
          <w:rFonts w:ascii="Garamond" w:hAnsi="Garamond"/>
          <w:spacing w:val="-4"/>
          <w:sz w:val="36"/>
          <w:szCs w:val="36"/>
        </w:rPr>
        <w:t>è</w:t>
      </w:r>
      <w:r w:rsidRPr="00D30D43">
        <w:rPr>
          <w:rFonts w:ascii="Garamond" w:hAnsi="Garamond"/>
          <w:spacing w:val="-4"/>
          <w:sz w:val="36"/>
          <w:szCs w:val="36"/>
        </w:rPr>
        <w:t xml:space="preserve"> </w:t>
      </w:r>
      <w:r w:rsidR="00F83F71">
        <w:rPr>
          <w:rFonts w:ascii="Garamond" w:hAnsi="Garamond"/>
          <w:spacing w:val="-4"/>
          <w:sz w:val="36"/>
          <w:szCs w:val="36"/>
        </w:rPr>
        <w:t>è</w:t>
      </w:r>
      <w:r w:rsidRPr="00D30D43">
        <w:rPr>
          <w:rFonts w:ascii="Garamond" w:hAnsi="Garamond"/>
          <w:spacing w:val="-4"/>
          <w:sz w:val="36"/>
          <w:szCs w:val="36"/>
        </w:rPr>
        <w:t xml:space="preserve"> proprio de nostri Religiosi, poste l</w:t>
      </w:r>
      <w:r w:rsidR="00592005" w:rsidRPr="00D30D43">
        <w:rPr>
          <w:rFonts w:ascii="Garamond" w:hAnsi="Garamond"/>
          <w:spacing w:val="-4"/>
          <w:sz w:val="36"/>
          <w:szCs w:val="36"/>
        </w:rPr>
        <w:t>’altre cure da banda, per l’amor d’</w:t>
      </w:r>
      <w:r w:rsidRPr="00D30D43">
        <w:rPr>
          <w:rFonts w:ascii="Garamond" w:hAnsi="Garamond"/>
          <w:spacing w:val="-4"/>
          <w:sz w:val="36"/>
          <w:szCs w:val="36"/>
        </w:rPr>
        <w:t>Iddio solamente, essercitarsi nel nudo, et puro ministerio della misericordia spirituale, et corporale verso gli Infermi nelli Hospitali; per</w:t>
      </w:r>
      <w:r w:rsidR="00D30D43" w:rsidRPr="00D30D43">
        <w:rPr>
          <w:rFonts w:ascii="Garamond" w:hAnsi="Garamond"/>
          <w:spacing w:val="-4"/>
          <w:sz w:val="36"/>
          <w:szCs w:val="36"/>
        </w:rPr>
        <w:t>ò</w:t>
      </w:r>
      <w:r w:rsidRPr="00D30D43">
        <w:rPr>
          <w:rFonts w:ascii="Garamond" w:hAnsi="Garamond"/>
          <w:spacing w:val="-4"/>
          <w:sz w:val="36"/>
          <w:szCs w:val="36"/>
        </w:rPr>
        <w:t xml:space="preserve"> acci</w:t>
      </w:r>
      <w:r w:rsidR="00D30D43" w:rsidRPr="00D30D43">
        <w:rPr>
          <w:rFonts w:ascii="Garamond" w:hAnsi="Garamond"/>
          <w:spacing w:val="-4"/>
          <w:sz w:val="36"/>
          <w:szCs w:val="36"/>
        </w:rPr>
        <w:t>ò</w:t>
      </w:r>
      <w:r w:rsidRPr="00D30D43">
        <w:rPr>
          <w:rFonts w:ascii="Garamond" w:hAnsi="Garamond"/>
          <w:spacing w:val="-4"/>
          <w:sz w:val="36"/>
          <w:szCs w:val="36"/>
        </w:rPr>
        <w:t xml:space="preserve"> detto nostro instituto non possi in tempo alcuno estirparsi, o annullarsi, et acci</w:t>
      </w:r>
      <w:r w:rsidR="00D30D43" w:rsidRPr="00D30D43">
        <w:rPr>
          <w:rFonts w:ascii="Garamond" w:hAnsi="Garamond"/>
          <w:spacing w:val="-4"/>
          <w:sz w:val="36"/>
          <w:szCs w:val="36"/>
        </w:rPr>
        <w:t>ò</w:t>
      </w:r>
      <w:r w:rsidRPr="00D30D43">
        <w:rPr>
          <w:rFonts w:ascii="Garamond" w:hAnsi="Garamond"/>
          <w:spacing w:val="-4"/>
          <w:sz w:val="36"/>
          <w:szCs w:val="36"/>
        </w:rPr>
        <w:t xml:space="preserve"> anco si tolga via ogni sospetto dalli Signori Governatori de gli Hospitali, determiniamo per maggior fermezza dell'Ordine nostro, che nes</w:t>
      </w:r>
      <w:r w:rsidRPr="00D30D43">
        <w:rPr>
          <w:rFonts w:ascii="Garamond" w:hAnsi="Garamond"/>
          <w:spacing w:val="-4"/>
          <w:sz w:val="36"/>
          <w:szCs w:val="36"/>
        </w:rPr>
        <w:softHyphen/>
        <w:t>suno de</w:t>
      </w:r>
      <w:r w:rsidR="00592005" w:rsidRPr="00D30D43">
        <w:rPr>
          <w:rFonts w:ascii="Garamond" w:hAnsi="Garamond"/>
          <w:spacing w:val="-4"/>
          <w:sz w:val="36"/>
          <w:szCs w:val="36"/>
        </w:rPr>
        <w:t>’</w:t>
      </w:r>
      <w:r w:rsidRPr="00D30D43">
        <w:rPr>
          <w:rFonts w:ascii="Garamond" w:hAnsi="Garamond"/>
          <w:spacing w:val="-4"/>
          <w:sz w:val="36"/>
          <w:szCs w:val="36"/>
        </w:rPr>
        <w:t xml:space="preserve"> nostri Padri, et fratelli etiam che fosse Generale, o </w:t>
      </w:r>
      <w:r w:rsidR="002D7CEA" w:rsidRPr="00D30D43">
        <w:rPr>
          <w:rFonts w:ascii="Garamond" w:hAnsi="Garamond"/>
          <w:spacing w:val="-4"/>
          <w:sz w:val="36"/>
          <w:szCs w:val="36"/>
        </w:rPr>
        <w:t>Con</w:t>
      </w:r>
      <w:r w:rsidR="002D7CEA" w:rsidRPr="00D30D43">
        <w:rPr>
          <w:rFonts w:ascii="Garamond" w:hAnsi="Garamond"/>
          <w:spacing w:val="-4"/>
          <w:sz w:val="36"/>
          <w:szCs w:val="36"/>
        </w:rPr>
        <w:softHyphen/>
        <w:t>sultori</w:t>
      </w:r>
      <w:r w:rsidRPr="00D30D43">
        <w:rPr>
          <w:rFonts w:ascii="Garamond" w:hAnsi="Garamond"/>
          <w:spacing w:val="-4"/>
          <w:sz w:val="36"/>
          <w:szCs w:val="36"/>
        </w:rPr>
        <w:t xml:space="preserve"> </w:t>
      </w:r>
      <w:r w:rsidR="002D7CEA" w:rsidRPr="00D30D43">
        <w:rPr>
          <w:rFonts w:ascii="Garamond" w:hAnsi="Garamond"/>
          <w:spacing w:val="-4"/>
          <w:sz w:val="36"/>
          <w:szCs w:val="36"/>
        </w:rPr>
        <w:t>generali</w:t>
      </w:r>
      <w:r w:rsidRPr="00D30D43">
        <w:rPr>
          <w:rFonts w:ascii="Garamond" w:hAnsi="Garamond"/>
          <w:spacing w:val="-4"/>
          <w:sz w:val="36"/>
          <w:szCs w:val="36"/>
        </w:rPr>
        <w:t xml:space="preserve">, o Provintiale, o qual si voglia altro </w:t>
      </w:r>
      <w:r w:rsidRPr="00D30D43">
        <w:rPr>
          <w:rFonts w:ascii="Garamond" w:hAnsi="Garamond"/>
          <w:spacing w:val="-4"/>
          <w:sz w:val="36"/>
          <w:szCs w:val="36"/>
        </w:rPr>
        <w:lastRenderedPageBreak/>
        <w:t xml:space="preserve">Superiore, </w:t>
      </w:r>
      <w:r w:rsidR="00F83F71" w:rsidRPr="00D30D43">
        <w:rPr>
          <w:rFonts w:ascii="Garamond" w:hAnsi="Garamond"/>
          <w:spacing w:val="-4"/>
          <w:sz w:val="36"/>
          <w:szCs w:val="36"/>
        </w:rPr>
        <w:t>n</w:t>
      </w:r>
      <w:r w:rsidR="00F83F71">
        <w:rPr>
          <w:rFonts w:ascii="Garamond" w:hAnsi="Garamond"/>
          <w:spacing w:val="-4"/>
          <w:sz w:val="36"/>
          <w:szCs w:val="36"/>
        </w:rPr>
        <w:t>è</w:t>
      </w:r>
      <w:r w:rsidRPr="00D30D43">
        <w:rPr>
          <w:rFonts w:ascii="Garamond" w:hAnsi="Garamond"/>
          <w:spacing w:val="-4"/>
          <w:sz w:val="36"/>
          <w:szCs w:val="36"/>
        </w:rPr>
        <w:t xml:space="preserve"> per se, </w:t>
      </w:r>
      <w:r w:rsidR="00F83F71" w:rsidRPr="00D30D43">
        <w:rPr>
          <w:rFonts w:ascii="Garamond" w:hAnsi="Garamond"/>
          <w:spacing w:val="-4"/>
          <w:sz w:val="36"/>
          <w:szCs w:val="36"/>
        </w:rPr>
        <w:t>n</w:t>
      </w:r>
      <w:r w:rsidR="00F83F71">
        <w:rPr>
          <w:rFonts w:ascii="Garamond" w:hAnsi="Garamond"/>
          <w:spacing w:val="-4"/>
          <w:sz w:val="36"/>
          <w:szCs w:val="36"/>
        </w:rPr>
        <w:t>è</w:t>
      </w:r>
      <w:r w:rsidRPr="00D30D43">
        <w:rPr>
          <w:rFonts w:ascii="Garamond" w:hAnsi="Garamond"/>
          <w:spacing w:val="-4"/>
          <w:sz w:val="36"/>
          <w:szCs w:val="36"/>
        </w:rPr>
        <w:t xml:space="preserve"> per altri diretta, o indirettamente ardisca, o pre</w:t>
      </w:r>
      <w:r w:rsidRPr="00D30D43">
        <w:rPr>
          <w:rFonts w:ascii="Garamond" w:hAnsi="Garamond"/>
          <w:spacing w:val="-4"/>
          <w:sz w:val="36"/>
          <w:szCs w:val="36"/>
        </w:rPr>
        <w:softHyphen/>
        <w:t xml:space="preserve">suma, sotto pena </w:t>
      </w:r>
      <w:r w:rsidR="002D7CEA" w:rsidRPr="00D30D43">
        <w:rPr>
          <w:rFonts w:ascii="Garamond" w:hAnsi="Garamond"/>
          <w:spacing w:val="-4"/>
          <w:sz w:val="36"/>
          <w:szCs w:val="36"/>
        </w:rPr>
        <w:t>di Scommuni</w:t>
      </w:r>
      <w:r w:rsidRPr="00D30D43">
        <w:rPr>
          <w:rFonts w:ascii="Garamond" w:hAnsi="Garamond"/>
          <w:spacing w:val="-4"/>
          <w:sz w:val="36"/>
          <w:szCs w:val="36"/>
        </w:rPr>
        <w:t>ca latae sententiae</w:t>
      </w:r>
      <w:r w:rsidR="000B3B70" w:rsidRPr="00D30D43">
        <w:rPr>
          <w:rStyle w:val="Rimandonotaapidipagina"/>
          <w:rFonts w:ascii="Garamond" w:hAnsi="Garamond"/>
          <w:spacing w:val="-4"/>
          <w:sz w:val="36"/>
          <w:szCs w:val="36"/>
        </w:rPr>
        <w:footnoteReference w:id="12"/>
      </w:r>
      <w:r w:rsidRPr="00D30D43">
        <w:rPr>
          <w:rFonts w:ascii="Garamond" w:hAnsi="Garamond"/>
          <w:spacing w:val="-4"/>
          <w:sz w:val="36"/>
          <w:szCs w:val="36"/>
        </w:rPr>
        <w:t>, riservata</w:t>
      </w:r>
      <w:r w:rsidR="002D7CEA" w:rsidRPr="00D30D43">
        <w:rPr>
          <w:rFonts w:ascii="Garamond" w:hAnsi="Garamond"/>
          <w:spacing w:val="-4"/>
          <w:sz w:val="36"/>
          <w:szCs w:val="36"/>
        </w:rPr>
        <w:t xml:space="preserve"> </w:t>
      </w:r>
      <w:r w:rsidRPr="00D30D43">
        <w:rPr>
          <w:rFonts w:ascii="Garamond" w:hAnsi="Garamond"/>
          <w:spacing w:val="-4"/>
          <w:sz w:val="36"/>
          <w:szCs w:val="36"/>
        </w:rPr>
        <w:t>l</w:t>
      </w:r>
      <w:r w:rsidR="00592005" w:rsidRPr="00D30D43">
        <w:rPr>
          <w:rFonts w:ascii="Garamond" w:hAnsi="Garamond"/>
          <w:spacing w:val="-4"/>
          <w:sz w:val="36"/>
          <w:szCs w:val="36"/>
        </w:rPr>
        <w:t>’</w:t>
      </w:r>
      <w:r w:rsidRPr="00D30D43">
        <w:rPr>
          <w:rFonts w:ascii="Garamond" w:hAnsi="Garamond"/>
          <w:spacing w:val="-4"/>
          <w:sz w:val="36"/>
          <w:szCs w:val="36"/>
        </w:rPr>
        <w:t>asso</w:t>
      </w:r>
      <w:r w:rsidRPr="00D30D43">
        <w:rPr>
          <w:rFonts w:ascii="Garamond" w:hAnsi="Garamond"/>
          <w:spacing w:val="-4"/>
          <w:sz w:val="36"/>
          <w:szCs w:val="36"/>
        </w:rPr>
        <w:softHyphen/>
        <w:t xml:space="preserve">lutione solamente alla Sede </w:t>
      </w:r>
      <w:r w:rsidR="002D7CEA" w:rsidRPr="00D30D43">
        <w:rPr>
          <w:rFonts w:ascii="Garamond" w:hAnsi="Garamond"/>
          <w:spacing w:val="-4"/>
          <w:sz w:val="36"/>
          <w:szCs w:val="36"/>
        </w:rPr>
        <w:t>Apostolica, di ricevere il</w:t>
      </w:r>
      <w:r w:rsidRPr="00D30D43">
        <w:rPr>
          <w:rFonts w:ascii="Garamond" w:hAnsi="Garamond"/>
          <w:spacing w:val="-4"/>
          <w:sz w:val="36"/>
          <w:szCs w:val="36"/>
        </w:rPr>
        <w:t xml:space="preserve"> dominio de</w:t>
      </w:r>
      <w:r w:rsidR="00F83F71">
        <w:rPr>
          <w:rFonts w:ascii="Garamond" w:hAnsi="Garamond"/>
          <w:spacing w:val="-4"/>
          <w:sz w:val="36"/>
          <w:szCs w:val="36"/>
        </w:rPr>
        <w:t>l</w:t>
      </w:r>
      <w:r w:rsidRPr="00D30D43">
        <w:rPr>
          <w:rFonts w:ascii="Garamond" w:hAnsi="Garamond"/>
          <w:spacing w:val="-4"/>
          <w:sz w:val="36"/>
          <w:szCs w:val="36"/>
        </w:rPr>
        <w:t xml:space="preserve">li Hospitali, o ius alcuno, o qual si </w:t>
      </w:r>
      <w:r w:rsidR="00F83F71">
        <w:rPr>
          <w:rFonts w:ascii="Garamond" w:hAnsi="Garamond"/>
          <w:spacing w:val="-4"/>
          <w:sz w:val="36"/>
          <w:szCs w:val="36"/>
        </w:rPr>
        <w:t>voglia amm</w:t>
      </w:r>
      <w:r w:rsidR="000B3B70" w:rsidRPr="00D30D43">
        <w:rPr>
          <w:rFonts w:ascii="Garamond" w:hAnsi="Garamond"/>
          <w:spacing w:val="-4"/>
          <w:sz w:val="36"/>
          <w:szCs w:val="36"/>
        </w:rPr>
        <w:t>inistratione delle l</w:t>
      </w:r>
      <w:r w:rsidRPr="00D30D43">
        <w:rPr>
          <w:rFonts w:ascii="Garamond" w:hAnsi="Garamond"/>
          <w:spacing w:val="-4"/>
          <w:sz w:val="36"/>
          <w:szCs w:val="36"/>
        </w:rPr>
        <w:t>or re</w:t>
      </w:r>
      <w:r w:rsidR="000B3B70" w:rsidRPr="00D30D43">
        <w:rPr>
          <w:rFonts w:ascii="Garamond" w:hAnsi="Garamond"/>
          <w:spacing w:val="-4"/>
          <w:sz w:val="36"/>
          <w:szCs w:val="36"/>
        </w:rPr>
        <w:t>n</w:t>
      </w:r>
      <w:r w:rsidRPr="00D30D43">
        <w:rPr>
          <w:rFonts w:ascii="Garamond" w:hAnsi="Garamond"/>
          <w:spacing w:val="-4"/>
          <w:sz w:val="36"/>
          <w:szCs w:val="36"/>
        </w:rPr>
        <w:t>dite, o entrare; anzi per quant</w:t>
      </w:r>
      <w:r w:rsidR="00F83F71">
        <w:rPr>
          <w:rFonts w:ascii="Garamond" w:hAnsi="Garamond"/>
          <w:spacing w:val="-4"/>
          <w:sz w:val="36"/>
          <w:szCs w:val="36"/>
        </w:rPr>
        <w:t>o</w:t>
      </w:r>
      <w:r w:rsidRPr="00D30D43">
        <w:rPr>
          <w:rFonts w:ascii="Garamond" w:hAnsi="Garamond"/>
          <w:spacing w:val="-4"/>
          <w:sz w:val="36"/>
          <w:szCs w:val="36"/>
        </w:rPr>
        <w:t xml:space="preserve"> star</w:t>
      </w:r>
      <w:r w:rsidR="000B3B70" w:rsidRPr="00D30D43">
        <w:rPr>
          <w:rFonts w:ascii="Garamond" w:hAnsi="Garamond"/>
          <w:spacing w:val="-4"/>
          <w:sz w:val="36"/>
          <w:szCs w:val="36"/>
        </w:rPr>
        <w:t>à</w:t>
      </w:r>
      <w:r w:rsidRPr="00D30D43">
        <w:rPr>
          <w:rFonts w:ascii="Garamond" w:hAnsi="Garamond"/>
          <w:spacing w:val="-4"/>
          <w:sz w:val="36"/>
          <w:szCs w:val="36"/>
        </w:rPr>
        <w:t xml:space="preserve"> a loro, mai acconsentiranno, che somiglianti cure, o maneggi siano ammessi dalla Religione; dovendosi dalli nostri abbracciar solamente il nudo, et puro ministerio </w:t>
      </w:r>
      <w:r w:rsidR="000B3B70" w:rsidRPr="00D30D43">
        <w:rPr>
          <w:rFonts w:ascii="Garamond" w:hAnsi="Garamond"/>
          <w:spacing w:val="-4"/>
          <w:sz w:val="36"/>
          <w:szCs w:val="36"/>
        </w:rPr>
        <w:t>delle</w:t>
      </w:r>
      <w:r w:rsidRPr="00D30D43">
        <w:rPr>
          <w:rFonts w:ascii="Garamond" w:hAnsi="Garamond"/>
          <w:spacing w:val="-4"/>
          <w:sz w:val="36"/>
          <w:szCs w:val="36"/>
        </w:rPr>
        <w:t xml:space="preserve"> anime, et corpi de gli Infermi.</w:t>
      </w:r>
    </w:p>
    <w:p w:rsidR="00F976AC" w:rsidRPr="00D30D43" w:rsidRDefault="001175BA"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 xml:space="preserve">Et avenga, che i Sacerdoti per officio </w:t>
      </w:r>
      <w:r w:rsidR="009F4A7F" w:rsidRPr="00D30D43">
        <w:rPr>
          <w:rStyle w:val="Rimandonotaapidipagina"/>
          <w:rFonts w:ascii="Garamond" w:hAnsi="Garamond"/>
          <w:spacing w:val="-4"/>
          <w:sz w:val="36"/>
          <w:szCs w:val="36"/>
        </w:rPr>
        <w:footnoteReference w:id="13"/>
      </w:r>
      <w:r w:rsidRPr="00D30D43">
        <w:rPr>
          <w:rFonts w:ascii="Garamond" w:hAnsi="Garamond"/>
          <w:spacing w:val="-4"/>
          <w:sz w:val="36"/>
          <w:szCs w:val="36"/>
        </w:rPr>
        <w:t xml:space="preserve">(il qual </w:t>
      </w:r>
      <w:r w:rsidR="00F83F71" w:rsidRPr="00D30D43">
        <w:rPr>
          <w:rFonts w:ascii="Garamond" w:hAnsi="Garamond"/>
          <w:spacing w:val="-4"/>
          <w:sz w:val="36"/>
          <w:szCs w:val="36"/>
        </w:rPr>
        <w:t>è</w:t>
      </w:r>
      <w:r w:rsidRPr="00D30D43">
        <w:rPr>
          <w:rFonts w:ascii="Garamond" w:hAnsi="Garamond"/>
          <w:spacing w:val="-4"/>
          <w:sz w:val="36"/>
          <w:szCs w:val="36"/>
        </w:rPr>
        <w:t xml:space="preserve"> for proprio) doveranno attendere ad amministrare i Sacramenti della Chiesa, come ad ascoltar le confessioni de gli Infermi, communicarli, dargli l</w:t>
      </w:r>
      <w:r w:rsidR="00592005" w:rsidRPr="00D30D43">
        <w:rPr>
          <w:rFonts w:ascii="Garamond" w:hAnsi="Garamond"/>
          <w:spacing w:val="-4"/>
          <w:sz w:val="36"/>
          <w:szCs w:val="36"/>
        </w:rPr>
        <w:t>’</w:t>
      </w:r>
      <w:r w:rsidRPr="00D30D43">
        <w:rPr>
          <w:rFonts w:ascii="Garamond" w:hAnsi="Garamond"/>
          <w:spacing w:val="-4"/>
          <w:sz w:val="36"/>
          <w:szCs w:val="36"/>
        </w:rPr>
        <w:t xml:space="preserve">estrema Ontione, celebrar le Messe, accompagnare i morti alla sepoltura, et raccommandar a Dio </w:t>
      </w:r>
      <w:r w:rsidR="000B3B70" w:rsidRPr="00D30D43">
        <w:rPr>
          <w:rFonts w:ascii="Garamond" w:hAnsi="Garamond"/>
          <w:spacing w:val="-4"/>
          <w:sz w:val="36"/>
          <w:szCs w:val="36"/>
        </w:rPr>
        <w:t>l</w:t>
      </w:r>
      <w:r w:rsidR="00592005" w:rsidRPr="00D30D43">
        <w:rPr>
          <w:rFonts w:ascii="Garamond" w:hAnsi="Garamond"/>
          <w:spacing w:val="-4"/>
          <w:sz w:val="36"/>
          <w:szCs w:val="36"/>
        </w:rPr>
        <w:t>’</w:t>
      </w:r>
      <w:r w:rsidRPr="00D30D43">
        <w:rPr>
          <w:rFonts w:ascii="Garamond" w:hAnsi="Garamond"/>
          <w:spacing w:val="-4"/>
          <w:sz w:val="36"/>
          <w:szCs w:val="36"/>
        </w:rPr>
        <w:t>anime de gl</w:t>
      </w:r>
      <w:r w:rsidR="000B3B70" w:rsidRPr="00D30D43">
        <w:rPr>
          <w:rFonts w:ascii="Garamond" w:hAnsi="Garamond"/>
          <w:spacing w:val="-4"/>
          <w:sz w:val="36"/>
          <w:szCs w:val="36"/>
        </w:rPr>
        <w:t>i</w:t>
      </w:r>
      <w:r w:rsidRPr="00D30D43">
        <w:rPr>
          <w:rFonts w:ascii="Garamond" w:hAnsi="Garamond"/>
          <w:spacing w:val="-4"/>
          <w:sz w:val="36"/>
          <w:szCs w:val="36"/>
        </w:rPr>
        <w:t xml:space="preserve"> agonizanti di giorno, et di notte; nondimeno acci</w:t>
      </w:r>
      <w:r w:rsidR="00D30D43" w:rsidRPr="00D30D43">
        <w:rPr>
          <w:rFonts w:ascii="Garamond" w:hAnsi="Garamond"/>
          <w:spacing w:val="-4"/>
          <w:sz w:val="36"/>
          <w:szCs w:val="36"/>
        </w:rPr>
        <w:t>ò</w:t>
      </w:r>
      <w:r w:rsidRPr="00D30D43">
        <w:rPr>
          <w:rFonts w:ascii="Garamond" w:hAnsi="Garamond"/>
          <w:spacing w:val="-4"/>
          <w:sz w:val="36"/>
          <w:szCs w:val="36"/>
        </w:rPr>
        <w:t xml:space="preserve"> sodisfaccino al voto </w:t>
      </w:r>
      <w:r w:rsidR="000B3B70" w:rsidRPr="00D30D43">
        <w:rPr>
          <w:rFonts w:ascii="Garamond" w:hAnsi="Garamond"/>
          <w:spacing w:val="-4"/>
          <w:sz w:val="36"/>
          <w:szCs w:val="36"/>
        </w:rPr>
        <w:t>ch</w:t>
      </w:r>
      <w:r w:rsidR="00592005" w:rsidRPr="00D30D43">
        <w:rPr>
          <w:rFonts w:ascii="Garamond" w:hAnsi="Garamond"/>
          <w:spacing w:val="-4"/>
          <w:sz w:val="36"/>
          <w:szCs w:val="36"/>
        </w:rPr>
        <w:t>’</w:t>
      </w:r>
      <w:r w:rsidR="000B3B70" w:rsidRPr="00D30D43">
        <w:rPr>
          <w:rFonts w:ascii="Garamond" w:hAnsi="Garamond"/>
          <w:spacing w:val="-4"/>
          <w:sz w:val="36"/>
          <w:szCs w:val="36"/>
        </w:rPr>
        <w:t>ab</w:t>
      </w:r>
      <w:r w:rsidR="000B3B70" w:rsidRPr="00D30D43">
        <w:rPr>
          <w:rFonts w:ascii="Garamond" w:hAnsi="Garamond"/>
          <w:spacing w:val="-4"/>
          <w:sz w:val="36"/>
          <w:szCs w:val="36"/>
        </w:rPr>
        <w:softHyphen/>
        <w:t>braccia il</w:t>
      </w:r>
      <w:r w:rsidRPr="00D30D43">
        <w:rPr>
          <w:rFonts w:ascii="Garamond" w:hAnsi="Garamond"/>
          <w:spacing w:val="-4"/>
          <w:sz w:val="36"/>
          <w:szCs w:val="36"/>
        </w:rPr>
        <w:t xml:space="preserve"> ministerio corporate, et spirituale, ponghino anco le </w:t>
      </w:r>
      <w:r w:rsidR="000B3B70" w:rsidRPr="00D30D43">
        <w:rPr>
          <w:rFonts w:ascii="Garamond" w:hAnsi="Garamond"/>
          <w:spacing w:val="-4"/>
          <w:sz w:val="36"/>
          <w:szCs w:val="36"/>
        </w:rPr>
        <w:t>mani</w:t>
      </w:r>
      <w:r w:rsidRPr="00D30D43">
        <w:rPr>
          <w:rFonts w:ascii="Garamond" w:hAnsi="Garamond"/>
          <w:spacing w:val="-4"/>
          <w:sz w:val="36"/>
          <w:szCs w:val="36"/>
        </w:rPr>
        <w:t xml:space="preserve"> in alcune opere di misericordia corporali, come sono por</w:t>
      </w:r>
      <w:r w:rsidRPr="00D30D43">
        <w:rPr>
          <w:rFonts w:ascii="Garamond" w:hAnsi="Garamond"/>
          <w:spacing w:val="-4"/>
          <w:sz w:val="36"/>
          <w:szCs w:val="36"/>
        </w:rPr>
        <w:softHyphen/>
        <w:t xml:space="preserve">gere </w:t>
      </w:r>
      <w:r w:rsidR="000B3B70" w:rsidRPr="00D30D43">
        <w:rPr>
          <w:rFonts w:ascii="Garamond" w:hAnsi="Garamond"/>
          <w:spacing w:val="-4"/>
          <w:sz w:val="36"/>
          <w:szCs w:val="36"/>
        </w:rPr>
        <w:t>il</w:t>
      </w:r>
      <w:r w:rsidRPr="00D30D43">
        <w:rPr>
          <w:rFonts w:ascii="Garamond" w:hAnsi="Garamond"/>
          <w:spacing w:val="-4"/>
          <w:sz w:val="36"/>
          <w:szCs w:val="36"/>
        </w:rPr>
        <w:t xml:space="preserve"> cibo all</w:t>
      </w:r>
      <w:r w:rsidR="00D30D43" w:rsidRPr="00D30D43">
        <w:rPr>
          <w:rFonts w:ascii="Garamond" w:hAnsi="Garamond"/>
          <w:spacing w:val="-4"/>
          <w:sz w:val="36"/>
          <w:szCs w:val="36"/>
        </w:rPr>
        <w:t>i</w:t>
      </w:r>
      <w:r w:rsidRPr="00D30D43">
        <w:rPr>
          <w:rFonts w:ascii="Garamond" w:hAnsi="Garamond"/>
          <w:spacing w:val="-4"/>
          <w:sz w:val="36"/>
          <w:szCs w:val="36"/>
        </w:rPr>
        <w:t xml:space="preserve"> infermi, nettargli le lingue brutte, lavargli le boc</w:t>
      </w:r>
      <w:r w:rsidRPr="00D30D43">
        <w:rPr>
          <w:rFonts w:ascii="Garamond" w:hAnsi="Garamond"/>
          <w:spacing w:val="-4"/>
          <w:sz w:val="36"/>
          <w:szCs w:val="36"/>
        </w:rPr>
        <w:softHyphen/>
        <w:t>che, scaldargli, et far</w:t>
      </w:r>
      <w:r w:rsidR="000B3B70" w:rsidRPr="00D30D43">
        <w:rPr>
          <w:rFonts w:ascii="Garamond" w:hAnsi="Garamond"/>
          <w:spacing w:val="-4"/>
          <w:sz w:val="36"/>
          <w:szCs w:val="36"/>
        </w:rPr>
        <w:t xml:space="preserve"> altri officij simili di charità</w:t>
      </w:r>
      <w:r w:rsidRPr="00D30D43">
        <w:rPr>
          <w:rFonts w:ascii="Garamond" w:hAnsi="Garamond"/>
          <w:spacing w:val="-4"/>
          <w:sz w:val="36"/>
          <w:szCs w:val="36"/>
        </w:rPr>
        <w:t>. Si concede ancora all</w:t>
      </w:r>
      <w:r w:rsidR="00D30D43" w:rsidRPr="00D30D43">
        <w:rPr>
          <w:rFonts w:ascii="Garamond" w:hAnsi="Garamond"/>
          <w:spacing w:val="-4"/>
          <w:sz w:val="36"/>
          <w:szCs w:val="36"/>
        </w:rPr>
        <w:t>i</w:t>
      </w:r>
      <w:r w:rsidRPr="00D30D43">
        <w:rPr>
          <w:rFonts w:ascii="Garamond" w:hAnsi="Garamond"/>
          <w:spacing w:val="-4"/>
          <w:sz w:val="36"/>
          <w:szCs w:val="36"/>
        </w:rPr>
        <w:t xml:space="preserve"> istessi Sacerdoti (a quelli per</w:t>
      </w:r>
      <w:r w:rsidR="00D30D43" w:rsidRPr="00D30D43">
        <w:rPr>
          <w:rFonts w:ascii="Garamond" w:hAnsi="Garamond"/>
          <w:spacing w:val="-4"/>
          <w:sz w:val="36"/>
          <w:szCs w:val="36"/>
        </w:rPr>
        <w:t>ò</w:t>
      </w:r>
      <w:r w:rsidRPr="00D30D43">
        <w:rPr>
          <w:rFonts w:ascii="Garamond" w:hAnsi="Garamond"/>
          <w:spacing w:val="-4"/>
          <w:sz w:val="36"/>
          <w:szCs w:val="36"/>
        </w:rPr>
        <w:t xml:space="preserve"> c'haveranno licenza da Superiori) che intorno alle necessiti dell</w:t>
      </w:r>
      <w:r w:rsidR="00F83F71">
        <w:rPr>
          <w:rFonts w:ascii="Garamond" w:hAnsi="Garamond"/>
          <w:spacing w:val="-4"/>
          <w:sz w:val="36"/>
          <w:szCs w:val="36"/>
        </w:rPr>
        <w:t>i</w:t>
      </w:r>
      <w:r w:rsidRPr="00D30D43">
        <w:rPr>
          <w:rFonts w:ascii="Garamond" w:hAnsi="Garamond"/>
          <w:spacing w:val="-4"/>
          <w:sz w:val="36"/>
          <w:szCs w:val="36"/>
        </w:rPr>
        <w:t xml:space="preserve"> infermi, possano eser</w:t>
      </w:r>
      <w:r w:rsidR="00F976AC" w:rsidRPr="00D30D43">
        <w:rPr>
          <w:rFonts w:ascii="Garamond" w:hAnsi="Garamond"/>
          <w:spacing w:val="-4"/>
          <w:sz w:val="36"/>
          <w:szCs w:val="36"/>
        </w:rPr>
        <w:t>citar anco gli altri ministerij corpora</w:t>
      </w:r>
      <w:r w:rsidR="00F83F71">
        <w:rPr>
          <w:rFonts w:ascii="Garamond" w:hAnsi="Garamond"/>
          <w:spacing w:val="-4"/>
          <w:sz w:val="36"/>
          <w:szCs w:val="36"/>
        </w:rPr>
        <w:t xml:space="preserve">li, che sono proprij officij de’ </w:t>
      </w:r>
      <w:r w:rsidR="00F83F71" w:rsidRPr="00D30D43">
        <w:rPr>
          <w:rFonts w:ascii="Garamond" w:hAnsi="Garamond"/>
          <w:spacing w:val="-4"/>
          <w:sz w:val="36"/>
          <w:szCs w:val="36"/>
        </w:rPr>
        <w:t>fratelli</w:t>
      </w:r>
      <w:r w:rsidR="00F976AC" w:rsidRPr="00D30D43">
        <w:rPr>
          <w:rFonts w:ascii="Garamond" w:hAnsi="Garamond"/>
          <w:spacing w:val="-4"/>
          <w:sz w:val="36"/>
          <w:szCs w:val="36"/>
        </w:rPr>
        <w:t>.</w:t>
      </w:r>
    </w:p>
    <w:p w:rsidR="00F976AC" w:rsidRPr="00D30D43" w:rsidRDefault="00F976AC"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Similmente perch</w:t>
      </w:r>
      <w:r w:rsidR="00F83F71">
        <w:rPr>
          <w:rFonts w:ascii="Garamond" w:hAnsi="Garamond"/>
          <w:spacing w:val="-4"/>
          <w:sz w:val="36"/>
          <w:szCs w:val="36"/>
        </w:rPr>
        <w:t>è</w:t>
      </w:r>
      <w:r w:rsidRPr="00D30D43">
        <w:rPr>
          <w:rFonts w:ascii="Garamond" w:hAnsi="Garamond"/>
          <w:spacing w:val="-4"/>
          <w:sz w:val="36"/>
          <w:szCs w:val="36"/>
        </w:rPr>
        <w:t xml:space="preserve"> </w:t>
      </w:r>
      <w:r w:rsidR="00F83F71" w:rsidRPr="00D30D43">
        <w:rPr>
          <w:rFonts w:ascii="Garamond" w:hAnsi="Garamond"/>
          <w:spacing w:val="-4"/>
          <w:sz w:val="36"/>
          <w:szCs w:val="36"/>
        </w:rPr>
        <w:t>è</w:t>
      </w:r>
      <w:r w:rsidRPr="00D30D43">
        <w:rPr>
          <w:rFonts w:ascii="Garamond" w:hAnsi="Garamond"/>
          <w:spacing w:val="-4"/>
          <w:sz w:val="36"/>
          <w:szCs w:val="36"/>
        </w:rPr>
        <w:t xml:space="preserve"> proprio officio de</w:t>
      </w:r>
      <w:r w:rsidR="00592005" w:rsidRPr="00D30D43">
        <w:rPr>
          <w:rFonts w:ascii="Garamond" w:hAnsi="Garamond"/>
          <w:spacing w:val="-4"/>
          <w:sz w:val="36"/>
          <w:szCs w:val="36"/>
        </w:rPr>
        <w:t>’</w:t>
      </w:r>
      <w:r w:rsidRPr="00D30D43">
        <w:rPr>
          <w:rFonts w:ascii="Garamond" w:hAnsi="Garamond"/>
          <w:spacing w:val="-4"/>
          <w:sz w:val="36"/>
          <w:szCs w:val="36"/>
        </w:rPr>
        <w:t xml:space="preserve">fratelli servire alli Infermi nel ministerio </w:t>
      </w:r>
      <w:r w:rsidR="009F4A7F" w:rsidRPr="00D30D43">
        <w:rPr>
          <w:rFonts w:ascii="Garamond" w:hAnsi="Garamond"/>
          <w:spacing w:val="-4"/>
          <w:sz w:val="36"/>
          <w:szCs w:val="36"/>
        </w:rPr>
        <w:t>corporal</w:t>
      </w:r>
      <w:r w:rsidRPr="00D30D43">
        <w:rPr>
          <w:rFonts w:ascii="Garamond" w:hAnsi="Garamond"/>
          <w:spacing w:val="-4"/>
          <w:sz w:val="36"/>
          <w:szCs w:val="36"/>
        </w:rPr>
        <w:t>e</w:t>
      </w:r>
      <w:r w:rsidR="009F4A7F" w:rsidRPr="00D30D43">
        <w:rPr>
          <w:rStyle w:val="Rimandonotaapidipagina"/>
          <w:rFonts w:ascii="Garamond" w:hAnsi="Garamond"/>
          <w:spacing w:val="-4"/>
          <w:sz w:val="36"/>
          <w:szCs w:val="36"/>
        </w:rPr>
        <w:footnoteReference w:id="14"/>
      </w:r>
      <w:r w:rsidRPr="00D30D43">
        <w:rPr>
          <w:rFonts w:ascii="Garamond" w:hAnsi="Garamond"/>
          <w:spacing w:val="-4"/>
          <w:sz w:val="36"/>
          <w:szCs w:val="36"/>
        </w:rPr>
        <w:t>, cio</w:t>
      </w:r>
      <w:r w:rsidR="00F83F71">
        <w:rPr>
          <w:rFonts w:ascii="Garamond" w:hAnsi="Garamond"/>
          <w:spacing w:val="-4"/>
          <w:sz w:val="36"/>
          <w:szCs w:val="36"/>
        </w:rPr>
        <w:t>è</w:t>
      </w:r>
      <w:r w:rsidRPr="00D30D43">
        <w:rPr>
          <w:rFonts w:ascii="Garamond" w:hAnsi="Garamond"/>
          <w:spacing w:val="-4"/>
          <w:sz w:val="36"/>
          <w:szCs w:val="36"/>
        </w:rPr>
        <w:t xml:space="preserve"> assistere alli i</w:t>
      </w:r>
      <w:r w:rsidR="00F83F71">
        <w:rPr>
          <w:rFonts w:ascii="Garamond" w:hAnsi="Garamond"/>
          <w:spacing w:val="-4"/>
          <w:sz w:val="36"/>
          <w:szCs w:val="36"/>
        </w:rPr>
        <w:t>nfermi, far le guardie, et vigli</w:t>
      </w:r>
      <w:r w:rsidRPr="00D30D43">
        <w:rPr>
          <w:rFonts w:ascii="Garamond" w:hAnsi="Garamond"/>
          <w:spacing w:val="-4"/>
          <w:sz w:val="36"/>
          <w:szCs w:val="36"/>
        </w:rPr>
        <w:t>e consuete di giorno, et di notte, rifare i letti, apparecchiare, et sparecchiar le mense da mangiare, portare i cibi, et le vivande, reficiarli, imboccargli il cibo bisognando, nettar le lingue brutte, levargli con le braccia se sarà bisogno, scaldargli, portar le medicine</w:t>
      </w:r>
      <w:r w:rsidR="00592005" w:rsidRPr="00D30D43">
        <w:rPr>
          <w:rFonts w:ascii="Garamond" w:hAnsi="Garamond"/>
          <w:spacing w:val="-4"/>
          <w:sz w:val="36"/>
          <w:szCs w:val="36"/>
        </w:rPr>
        <w:t xml:space="preserve">, i sciroppi, et medicamenti </w:t>
      </w:r>
      <w:r w:rsidR="00F83F71" w:rsidRPr="00D30D43">
        <w:rPr>
          <w:rFonts w:ascii="Garamond" w:hAnsi="Garamond"/>
          <w:spacing w:val="-4"/>
          <w:sz w:val="36"/>
          <w:szCs w:val="36"/>
        </w:rPr>
        <w:t>a ‘suoi</w:t>
      </w:r>
      <w:r w:rsidRPr="00D30D43">
        <w:rPr>
          <w:rFonts w:ascii="Garamond" w:hAnsi="Garamond"/>
          <w:spacing w:val="-4"/>
          <w:sz w:val="36"/>
          <w:szCs w:val="36"/>
        </w:rPr>
        <w:t xml:space="preserve"> tempi, medicar i cauterij, accompagnare i Medici, o Cirugici, et fare altri officij simili; nulladimeno</w:t>
      </w:r>
      <w:r w:rsidR="00592005" w:rsidRPr="00D30D43">
        <w:rPr>
          <w:rFonts w:ascii="Garamond" w:hAnsi="Garamond"/>
          <w:spacing w:val="-4"/>
          <w:sz w:val="36"/>
          <w:szCs w:val="36"/>
        </w:rPr>
        <w:t xml:space="preserve"> acci</w:t>
      </w:r>
      <w:r w:rsidR="00D30D43" w:rsidRPr="00D30D43">
        <w:rPr>
          <w:rFonts w:ascii="Garamond" w:hAnsi="Garamond"/>
          <w:spacing w:val="-4"/>
          <w:sz w:val="36"/>
          <w:szCs w:val="36"/>
        </w:rPr>
        <w:t>ò</w:t>
      </w:r>
      <w:r w:rsidR="00592005" w:rsidRPr="00D30D43">
        <w:rPr>
          <w:rFonts w:ascii="Garamond" w:hAnsi="Garamond"/>
          <w:spacing w:val="-4"/>
          <w:sz w:val="36"/>
          <w:szCs w:val="36"/>
        </w:rPr>
        <w:t xml:space="preserve"> si sodisfacci al voto d’</w:t>
      </w:r>
      <w:r w:rsidRPr="00D30D43">
        <w:rPr>
          <w:rFonts w:ascii="Garamond" w:hAnsi="Garamond"/>
          <w:spacing w:val="-4"/>
          <w:sz w:val="36"/>
          <w:szCs w:val="36"/>
        </w:rPr>
        <w:t xml:space="preserve">essi fratelli, nel quale si contiene anco il ministerio delta misericordia spirituale, (al qual fine principalmente sono da esser </w:t>
      </w:r>
      <w:r w:rsidR="00592005" w:rsidRPr="00D30D43">
        <w:rPr>
          <w:rFonts w:ascii="Garamond" w:hAnsi="Garamond"/>
          <w:spacing w:val="-4"/>
          <w:sz w:val="36"/>
          <w:szCs w:val="36"/>
        </w:rPr>
        <w:t xml:space="preserve">indrizzati tutti i pensieri </w:t>
      </w:r>
      <w:r w:rsidR="00F83F71" w:rsidRPr="00D30D43">
        <w:rPr>
          <w:rFonts w:ascii="Garamond" w:hAnsi="Garamond"/>
          <w:spacing w:val="-4"/>
          <w:sz w:val="36"/>
          <w:szCs w:val="36"/>
        </w:rPr>
        <w:t>de ‘nostri</w:t>
      </w:r>
      <w:r w:rsidR="00592005" w:rsidRPr="00D30D43">
        <w:rPr>
          <w:rFonts w:ascii="Garamond" w:hAnsi="Garamond"/>
          <w:spacing w:val="-4"/>
          <w:sz w:val="36"/>
          <w:szCs w:val="36"/>
        </w:rPr>
        <w:t>, essendo che la salute dell’</w:t>
      </w:r>
      <w:r w:rsidRPr="00D30D43">
        <w:rPr>
          <w:rFonts w:ascii="Garamond" w:hAnsi="Garamond"/>
          <w:spacing w:val="-4"/>
          <w:sz w:val="36"/>
          <w:szCs w:val="36"/>
        </w:rPr>
        <w:t xml:space="preserve">anime </w:t>
      </w:r>
      <w:r w:rsidR="00F83F71">
        <w:rPr>
          <w:rFonts w:ascii="Garamond" w:hAnsi="Garamond"/>
          <w:spacing w:val="-4"/>
          <w:sz w:val="36"/>
          <w:szCs w:val="36"/>
        </w:rPr>
        <w:t>è</w:t>
      </w:r>
      <w:r w:rsidRPr="00D30D43">
        <w:rPr>
          <w:rFonts w:ascii="Garamond" w:hAnsi="Garamond"/>
          <w:spacing w:val="-4"/>
          <w:sz w:val="36"/>
          <w:szCs w:val="36"/>
        </w:rPr>
        <w:t xml:space="preserve"> il vero scopo del </w:t>
      </w:r>
      <w:r w:rsidRPr="00D30D43">
        <w:rPr>
          <w:rFonts w:ascii="Garamond" w:hAnsi="Garamond"/>
          <w:spacing w:val="-4"/>
          <w:sz w:val="36"/>
          <w:szCs w:val="36"/>
        </w:rPr>
        <w:lastRenderedPageBreak/>
        <w:t>nostro instituto)</w:t>
      </w:r>
      <w:r w:rsidR="009F4A7F" w:rsidRPr="00D30D43">
        <w:rPr>
          <w:rStyle w:val="Rimandonotaapidipagina"/>
          <w:rFonts w:ascii="Garamond" w:hAnsi="Garamond"/>
          <w:spacing w:val="-4"/>
          <w:sz w:val="36"/>
          <w:szCs w:val="36"/>
        </w:rPr>
        <w:footnoteReference w:id="15"/>
      </w:r>
      <w:r w:rsidRPr="00D30D43">
        <w:rPr>
          <w:rFonts w:ascii="Garamond" w:hAnsi="Garamond"/>
          <w:spacing w:val="-4"/>
          <w:sz w:val="36"/>
          <w:szCs w:val="36"/>
        </w:rPr>
        <w:t xml:space="preserve"> </w:t>
      </w:r>
      <w:r w:rsidR="009F4A7F" w:rsidRPr="00D30D43">
        <w:rPr>
          <w:rFonts w:ascii="Garamond" w:hAnsi="Garamond"/>
          <w:spacing w:val="-4"/>
          <w:sz w:val="36"/>
          <w:szCs w:val="36"/>
        </w:rPr>
        <w:t>però</w:t>
      </w:r>
      <w:r w:rsidRPr="00D30D43">
        <w:rPr>
          <w:rFonts w:ascii="Garamond" w:hAnsi="Garamond"/>
          <w:spacing w:val="-4"/>
          <w:sz w:val="36"/>
          <w:szCs w:val="36"/>
        </w:rPr>
        <w:t xml:space="preserve"> li fratelli prepare</w:t>
      </w:r>
      <w:r w:rsidR="00592005" w:rsidRPr="00D30D43">
        <w:rPr>
          <w:rFonts w:ascii="Garamond" w:hAnsi="Garamond"/>
          <w:spacing w:val="-4"/>
          <w:sz w:val="36"/>
          <w:szCs w:val="36"/>
        </w:rPr>
        <w:t>ranno l’</w:t>
      </w:r>
      <w:r w:rsidRPr="00D30D43">
        <w:rPr>
          <w:rFonts w:ascii="Garamond" w:hAnsi="Garamond"/>
          <w:spacing w:val="-4"/>
          <w:sz w:val="36"/>
          <w:szCs w:val="36"/>
        </w:rPr>
        <w:t>infermi alla esatta confession de</w:t>
      </w:r>
      <w:r w:rsidR="00592005" w:rsidRPr="00D30D43">
        <w:rPr>
          <w:rFonts w:ascii="Garamond" w:hAnsi="Garamond"/>
          <w:spacing w:val="-4"/>
          <w:sz w:val="36"/>
          <w:szCs w:val="36"/>
        </w:rPr>
        <w:t>’</w:t>
      </w:r>
      <w:r w:rsidRPr="00D30D43">
        <w:rPr>
          <w:rFonts w:ascii="Garamond" w:hAnsi="Garamond"/>
          <w:spacing w:val="-4"/>
          <w:sz w:val="36"/>
          <w:szCs w:val="36"/>
        </w:rPr>
        <w:t xml:space="preserve"> peccati, </w:t>
      </w:r>
      <w:r w:rsidR="00F83F71">
        <w:rPr>
          <w:rFonts w:ascii="Garamond" w:hAnsi="Garamond"/>
          <w:spacing w:val="-4"/>
          <w:sz w:val="36"/>
          <w:szCs w:val="36"/>
        </w:rPr>
        <w:t>et all</w:t>
      </w:r>
      <w:r w:rsidRPr="00D30D43">
        <w:rPr>
          <w:rFonts w:ascii="Garamond" w:hAnsi="Garamond"/>
          <w:spacing w:val="-4"/>
          <w:sz w:val="36"/>
          <w:szCs w:val="36"/>
        </w:rPr>
        <w:t>a communione, disponendoli alla patienza, et al ben morire; et ol</w:t>
      </w:r>
      <w:r w:rsidR="00592005" w:rsidRPr="00D30D43">
        <w:rPr>
          <w:rFonts w:ascii="Garamond" w:hAnsi="Garamond"/>
          <w:spacing w:val="-4"/>
          <w:sz w:val="36"/>
          <w:szCs w:val="36"/>
        </w:rPr>
        <w:t>tre a ci</w:t>
      </w:r>
      <w:r w:rsidR="00D30D43" w:rsidRPr="00D30D43">
        <w:rPr>
          <w:rFonts w:ascii="Garamond" w:hAnsi="Garamond"/>
          <w:spacing w:val="-4"/>
          <w:sz w:val="36"/>
          <w:szCs w:val="36"/>
        </w:rPr>
        <w:t>ò</w:t>
      </w:r>
      <w:r w:rsidR="00592005" w:rsidRPr="00D30D43">
        <w:rPr>
          <w:rFonts w:ascii="Garamond" w:hAnsi="Garamond"/>
          <w:spacing w:val="-4"/>
          <w:sz w:val="36"/>
          <w:szCs w:val="36"/>
        </w:rPr>
        <w:t xml:space="preserve"> (con licenza per</w:t>
      </w:r>
      <w:r w:rsidR="00D30D43" w:rsidRPr="00D30D43">
        <w:rPr>
          <w:rFonts w:ascii="Garamond" w:hAnsi="Garamond"/>
          <w:spacing w:val="-4"/>
          <w:sz w:val="36"/>
          <w:szCs w:val="36"/>
        </w:rPr>
        <w:t>ò</w:t>
      </w:r>
      <w:r w:rsidR="00592005" w:rsidRPr="00D30D43">
        <w:rPr>
          <w:rFonts w:ascii="Garamond" w:hAnsi="Garamond"/>
          <w:spacing w:val="-4"/>
          <w:sz w:val="36"/>
          <w:szCs w:val="36"/>
        </w:rPr>
        <w:t xml:space="preserve"> de’</w:t>
      </w:r>
      <w:r w:rsidRPr="00D30D43">
        <w:rPr>
          <w:rFonts w:ascii="Garamond" w:hAnsi="Garamond"/>
          <w:spacing w:val="-4"/>
          <w:sz w:val="36"/>
          <w:szCs w:val="36"/>
        </w:rPr>
        <w:t>Superiori) potranno far alcuni altri ministerij proprij de Sacerdoti, come insegnar la Dottrina Christiana a poveri infermi, esortargli a far le proteste della fede, massime nell</w:t>
      </w:r>
      <w:r w:rsidR="00592005" w:rsidRPr="00D30D43">
        <w:rPr>
          <w:rFonts w:ascii="Garamond" w:hAnsi="Garamond"/>
          <w:spacing w:val="-4"/>
          <w:sz w:val="36"/>
          <w:szCs w:val="36"/>
        </w:rPr>
        <w:t>’</w:t>
      </w:r>
      <w:r w:rsidRPr="00D30D43">
        <w:rPr>
          <w:rFonts w:ascii="Garamond" w:hAnsi="Garamond"/>
          <w:spacing w:val="-4"/>
          <w:sz w:val="36"/>
          <w:szCs w:val="36"/>
        </w:rPr>
        <w:t>articolo del</w:t>
      </w:r>
      <w:r w:rsidR="00592005" w:rsidRPr="00D30D43">
        <w:rPr>
          <w:rFonts w:ascii="Garamond" w:hAnsi="Garamond"/>
          <w:spacing w:val="-4"/>
          <w:sz w:val="36"/>
          <w:szCs w:val="36"/>
        </w:rPr>
        <w:t>la morte, raccommandare a Dio l’</w:t>
      </w:r>
      <w:r w:rsidR="00F83F71">
        <w:rPr>
          <w:rFonts w:ascii="Garamond" w:hAnsi="Garamond"/>
          <w:spacing w:val="-4"/>
          <w:sz w:val="36"/>
          <w:szCs w:val="36"/>
        </w:rPr>
        <w:t>anime delli a</w:t>
      </w:r>
      <w:r w:rsidRPr="00D30D43">
        <w:rPr>
          <w:rFonts w:ascii="Garamond" w:hAnsi="Garamond"/>
          <w:spacing w:val="-4"/>
          <w:sz w:val="36"/>
          <w:szCs w:val="36"/>
        </w:rPr>
        <w:t>gonizanti, et fargli altri simili officij di pieta.</w:t>
      </w:r>
    </w:p>
    <w:p w:rsidR="00F976AC" w:rsidRPr="00D30D43" w:rsidRDefault="00F976AC"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Et acci</w:t>
      </w:r>
      <w:r w:rsidR="00D30D43" w:rsidRPr="00D30D43">
        <w:rPr>
          <w:rFonts w:ascii="Garamond" w:hAnsi="Garamond"/>
          <w:spacing w:val="-4"/>
          <w:sz w:val="36"/>
          <w:szCs w:val="36"/>
        </w:rPr>
        <w:t>ò</w:t>
      </w:r>
      <w:r w:rsidRPr="00D30D43">
        <w:rPr>
          <w:rFonts w:ascii="Garamond" w:hAnsi="Garamond"/>
          <w:spacing w:val="-4"/>
          <w:sz w:val="36"/>
          <w:szCs w:val="36"/>
        </w:rPr>
        <w:t xml:space="preserve"> piú facilmente s</w:t>
      </w:r>
      <w:r w:rsidR="00592005" w:rsidRPr="00D30D43">
        <w:rPr>
          <w:rFonts w:ascii="Garamond" w:hAnsi="Garamond"/>
          <w:spacing w:val="-4"/>
          <w:sz w:val="36"/>
          <w:szCs w:val="36"/>
        </w:rPr>
        <w:t>’</w:t>
      </w:r>
      <w:r w:rsidRPr="00D30D43">
        <w:rPr>
          <w:rFonts w:ascii="Garamond" w:hAnsi="Garamond"/>
          <w:spacing w:val="-4"/>
          <w:sz w:val="36"/>
          <w:szCs w:val="36"/>
        </w:rPr>
        <w:t xml:space="preserve">adempi </w:t>
      </w:r>
      <w:r w:rsidR="009F4A7F" w:rsidRPr="00D30D43">
        <w:rPr>
          <w:rFonts w:ascii="Garamond" w:hAnsi="Garamond"/>
          <w:spacing w:val="-4"/>
          <w:sz w:val="36"/>
          <w:szCs w:val="36"/>
        </w:rPr>
        <w:t>il</w:t>
      </w:r>
      <w:r w:rsidRPr="00D30D43">
        <w:rPr>
          <w:rFonts w:ascii="Garamond" w:hAnsi="Garamond"/>
          <w:spacing w:val="-4"/>
          <w:sz w:val="36"/>
          <w:szCs w:val="36"/>
        </w:rPr>
        <w:t xml:space="preserve"> ministerio nostro, determiniamo,</w:t>
      </w:r>
      <w:r w:rsidR="00592005" w:rsidRPr="00D30D43">
        <w:rPr>
          <w:rFonts w:ascii="Garamond" w:hAnsi="Garamond"/>
          <w:spacing w:val="-4"/>
          <w:sz w:val="36"/>
          <w:szCs w:val="36"/>
        </w:rPr>
        <w:t xml:space="preserve"> che nelli Hospitali, ne’</w:t>
      </w:r>
      <w:r w:rsidRPr="00D30D43">
        <w:rPr>
          <w:rFonts w:ascii="Garamond" w:hAnsi="Garamond"/>
          <w:spacing w:val="-4"/>
          <w:sz w:val="36"/>
          <w:szCs w:val="36"/>
        </w:rPr>
        <w:t xml:space="preserve">quali per </w:t>
      </w:r>
      <w:r w:rsidR="009F4A7F" w:rsidRPr="00D30D43">
        <w:rPr>
          <w:rFonts w:ascii="Garamond" w:hAnsi="Garamond"/>
          <w:spacing w:val="-4"/>
          <w:sz w:val="36"/>
          <w:szCs w:val="36"/>
        </w:rPr>
        <w:t>povertà</w:t>
      </w:r>
      <w:r w:rsidRPr="00D30D43">
        <w:rPr>
          <w:rFonts w:ascii="Garamond" w:hAnsi="Garamond"/>
          <w:spacing w:val="-4"/>
          <w:sz w:val="36"/>
          <w:szCs w:val="36"/>
        </w:rPr>
        <w:t>, o per altra qual si voglia impotenza, non si pu</w:t>
      </w:r>
      <w:r w:rsidR="00D30D43" w:rsidRPr="00D30D43">
        <w:rPr>
          <w:rFonts w:ascii="Garamond" w:hAnsi="Garamond"/>
          <w:spacing w:val="-4"/>
          <w:sz w:val="36"/>
          <w:szCs w:val="36"/>
        </w:rPr>
        <w:t>ò</w:t>
      </w:r>
      <w:r w:rsidRPr="00D30D43">
        <w:rPr>
          <w:rFonts w:ascii="Garamond" w:hAnsi="Garamond"/>
          <w:spacing w:val="-4"/>
          <w:sz w:val="36"/>
          <w:szCs w:val="36"/>
        </w:rPr>
        <w:t xml:space="preserve"> nutrire, et sus</w:t>
      </w:r>
      <w:r w:rsidR="00592005" w:rsidRPr="00D30D43">
        <w:rPr>
          <w:rFonts w:ascii="Garamond" w:hAnsi="Garamond"/>
          <w:spacing w:val="-4"/>
          <w:sz w:val="36"/>
          <w:szCs w:val="36"/>
        </w:rPr>
        <w:t>tentar il neces</w:t>
      </w:r>
      <w:r w:rsidR="00592005" w:rsidRPr="00D30D43">
        <w:rPr>
          <w:rFonts w:ascii="Garamond" w:hAnsi="Garamond"/>
          <w:spacing w:val="-4"/>
          <w:sz w:val="36"/>
          <w:szCs w:val="36"/>
        </w:rPr>
        <w:softHyphen/>
        <w:t>sario numero de’</w:t>
      </w:r>
      <w:r w:rsidRPr="00D30D43">
        <w:rPr>
          <w:rFonts w:ascii="Garamond" w:hAnsi="Garamond"/>
          <w:spacing w:val="-4"/>
          <w:sz w:val="36"/>
          <w:szCs w:val="36"/>
        </w:rPr>
        <w:t xml:space="preserve"> Padri, et fratelli per esseguire i sopradetti officij di </w:t>
      </w:r>
      <w:r w:rsidR="009F4A7F" w:rsidRPr="00D30D43">
        <w:rPr>
          <w:rFonts w:ascii="Garamond" w:hAnsi="Garamond"/>
          <w:spacing w:val="-4"/>
          <w:sz w:val="36"/>
          <w:szCs w:val="36"/>
        </w:rPr>
        <w:t>carità</w:t>
      </w:r>
      <w:r w:rsidRPr="00D30D43">
        <w:rPr>
          <w:rFonts w:ascii="Garamond" w:hAnsi="Garamond"/>
          <w:spacing w:val="-4"/>
          <w:sz w:val="36"/>
          <w:szCs w:val="36"/>
        </w:rPr>
        <w:t>, d</w:t>
      </w:r>
      <w:r w:rsidR="00F83F71">
        <w:rPr>
          <w:rFonts w:ascii="Garamond" w:hAnsi="Garamond"/>
          <w:spacing w:val="-4"/>
          <w:sz w:val="36"/>
          <w:szCs w:val="36"/>
        </w:rPr>
        <w:t xml:space="preserve">ovendo esser maggior numero de’ </w:t>
      </w:r>
      <w:r w:rsidRPr="00D30D43">
        <w:rPr>
          <w:rFonts w:ascii="Garamond" w:hAnsi="Garamond"/>
          <w:spacing w:val="-4"/>
          <w:sz w:val="36"/>
          <w:szCs w:val="36"/>
        </w:rPr>
        <w:t>nostri di quello de i ministri mercenarij solito a tenersi in detti Hospitali</w:t>
      </w:r>
      <w:r w:rsidR="009F4A7F" w:rsidRPr="00D30D43">
        <w:rPr>
          <w:rStyle w:val="Rimandonotaapidipagina"/>
          <w:rFonts w:ascii="Garamond" w:hAnsi="Garamond"/>
          <w:spacing w:val="-4"/>
          <w:sz w:val="36"/>
          <w:szCs w:val="36"/>
        </w:rPr>
        <w:footnoteReference w:id="16"/>
      </w:r>
      <w:r w:rsidR="00592005" w:rsidRPr="00D30D43">
        <w:rPr>
          <w:rFonts w:ascii="Garamond" w:hAnsi="Garamond"/>
          <w:spacing w:val="-4"/>
          <w:sz w:val="36"/>
          <w:szCs w:val="36"/>
        </w:rPr>
        <w:t>, essendo impari le forze de’</w:t>
      </w:r>
      <w:r w:rsidRPr="00D30D43">
        <w:rPr>
          <w:rFonts w:ascii="Garamond" w:hAnsi="Garamond"/>
          <w:spacing w:val="-4"/>
          <w:sz w:val="36"/>
          <w:szCs w:val="36"/>
        </w:rPr>
        <w:t xml:space="preserve"> Religiosi a quelle de Secolari, il P. Generale et Consultori, o li Provincial</w:t>
      </w:r>
      <w:r w:rsidR="00F83F71">
        <w:rPr>
          <w:rFonts w:ascii="Garamond" w:hAnsi="Garamond"/>
          <w:spacing w:val="-4"/>
          <w:sz w:val="36"/>
          <w:szCs w:val="36"/>
        </w:rPr>
        <w:t>i</w:t>
      </w:r>
      <w:r w:rsidRPr="00D30D43">
        <w:rPr>
          <w:rFonts w:ascii="Garamond" w:hAnsi="Garamond"/>
          <w:spacing w:val="-4"/>
          <w:sz w:val="36"/>
          <w:szCs w:val="36"/>
        </w:rPr>
        <w:t xml:space="preserve">, o altri Superiori della Religione, procureranno con diligenza che si provegghino le cose necessarie al vitto, et vestito per li Padri et fratelli, che stanno in detti Hospitali sopra </w:t>
      </w:r>
      <w:r w:rsidR="009F4A7F" w:rsidRPr="00D30D43">
        <w:rPr>
          <w:rFonts w:ascii="Garamond" w:hAnsi="Garamond"/>
          <w:spacing w:val="-4"/>
          <w:sz w:val="36"/>
          <w:szCs w:val="36"/>
        </w:rPr>
        <w:t>il</w:t>
      </w:r>
      <w:r w:rsidR="00592005" w:rsidRPr="00D30D43">
        <w:rPr>
          <w:rFonts w:ascii="Garamond" w:hAnsi="Garamond"/>
          <w:spacing w:val="-4"/>
          <w:sz w:val="36"/>
          <w:szCs w:val="36"/>
        </w:rPr>
        <w:t xml:space="preserve"> numero predetto de’</w:t>
      </w:r>
      <w:r w:rsidRPr="00D30D43">
        <w:rPr>
          <w:rFonts w:ascii="Garamond" w:hAnsi="Garamond"/>
          <w:spacing w:val="-4"/>
          <w:sz w:val="36"/>
          <w:szCs w:val="36"/>
        </w:rPr>
        <w:t xml:space="preserve"> mercenarij.</w:t>
      </w:r>
    </w:p>
    <w:p w:rsidR="007958E1" w:rsidRPr="00D30D43" w:rsidRDefault="00F976AC"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Determinando di pi</w:t>
      </w:r>
      <w:r w:rsidR="009F4A7F" w:rsidRPr="00D30D43">
        <w:rPr>
          <w:rFonts w:ascii="Garamond" w:hAnsi="Garamond"/>
          <w:spacing w:val="-4"/>
          <w:sz w:val="36"/>
          <w:szCs w:val="36"/>
        </w:rPr>
        <w:t>ù</w:t>
      </w:r>
      <w:r w:rsidRPr="00D30D43">
        <w:rPr>
          <w:rFonts w:ascii="Garamond" w:hAnsi="Garamond"/>
          <w:spacing w:val="-4"/>
          <w:sz w:val="36"/>
          <w:szCs w:val="36"/>
        </w:rPr>
        <w:t>, che si piglino ministri secolari, et mer</w:t>
      </w:r>
      <w:r w:rsidRPr="00D30D43">
        <w:rPr>
          <w:rFonts w:ascii="Garamond" w:hAnsi="Garamond"/>
          <w:spacing w:val="-4"/>
          <w:sz w:val="36"/>
          <w:szCs w:val="36"/>
        </w:rPr>
        <w:softHyphen/>
        <w:t>cenarij a spese delli Hospitali, acci</w:t>
      </w:r>
      <w:r w:rsidR="00D30D43" w:rsidRPr="00D30D43">
        <w:rPr>
          <w:rFonts w:ascii="Garamond" w:hAnsi="Garamond"/>
          <w:spacing w:val="-4"/>
          <w:sz w:val="36"/>
          <w:szCs w:val="36"/>
        </w:rPr>
        <w:t>ò</w:t>
      </w:r>
      <w:r w:rsidRPr="00D30D43">
        <w:rPr>
          <w:rFonts w:ascii="Garamond" w:hAnsi="Garamond"/>
          <w:spacing w:val="-4"/>
          <w:sz w:val="36"/>
          <w:szCs w:val="36"/>
        </w:rPr>
        <w:t xml:space="preserve"> portino i pesi di gravezza</w:t>
      </w:r>
      <w:r w:rsidR="009F4A7F" w:rsidRPr="00D30D43">
        <w:rPr>
          <w:rStyle w:val="Rimandonotaapidipagina"/>
          <w:rFonts w:ascii="Garamond" w:hAnsi="Garamond"/>
          <w:spacing w:val="-4"/>
          <w:sz w:val="36"/>
          <w:szCs w:val="36"/>
        </w:rPr>
        <w:footnoteReference w:id="17"/>
      </w:r>
      <w:r w:rsidRPr="00D30D43">
        <w:rPr>
          <w:rFonts w:ascii="Garamond" w:hAnsi="Garamond"/>
          <w:spacing w:val="-4"/>
          <w:sz w:val="36"/>
          <w:szCs w:val="36"/>
        </w:rPr>
        <w:t>, et l</w:t>
      </w:r>
      <w:r w:rsidR="009F4A7F" w:rsidRPr="00D30D43">
        <w:rPr>
          <w:rFonts w:ascii="Garamond" w:hAnsi="Garamond"/>
          <w:spacing w:val="-4"/>
          <w:sz w:val="36"/>
          <w:szCs w:val="36"/>
        </w:rPr>
        <w:t>i</w:t>
      </w:r>
      <w:r w:rsidRPr="00D30D43">
        <w:rPr>
          <w:rFonts w:ascii="Garamond" w:hAnsi="Garamond"/>
          <w:spacing w:val="-4"/>
          <w:sz w:val="36"/>
          <w:szCs w:val="36"/>
        </w:rPr>
        <w:t xml:space="preserve"> vasi di peso grave come di rame, o di legno, pile, carrette, o barelle, caldare, vasi de bagni, letti, pagliaricci, matarazzi, che portin</w:t>
      </w:r>
      <w:r w:rsidR="00592005" w:rsidRPr="00D30D43">
        <w:rPr>
          <w:rFonts w:ascii="Garamond" w:hAnsi="Garamond"/>
          <w:spacing w:val="-4"/>
          <w:sz w:val="36"/>
          <w:szCs w:val="36"/>
        </w:rPr>
        <w:t>o le lettiere da un luogo ad un’</w:t>
      </w:r>
      <w:r w:rsidRPr="00D30D43">
        <w:rPr>
          <w:rFonts w:ascii="Garamond" w:hAnsi="Garamond"/>
          <w:spacing w:val="-4"/>
          <w:sz w:val="36"/>
          <w:szCs w:val="36"/>
        </w:rPr>
        <w:t xml:space="preserve">altro, acconcino et accendino le </w:t>
      </w:r>
      <w:r w:rsidR="009F4A7F" w:rsidRPr="00D30D43">
        <w:rPr>
          <w:rFonts w:ascii="Garamond" w:hAnsi="Garamond"/>
          <w:spacing w:val="-4"/>
          <w:sz w:val="36"/>
          <w:szCs w:val="36"/>
        </w:rPr>
        <w:t>legn</w:t>
      </w:r>
      <w:r w:rsidRPr="00D30D43">
        <w:rPr>
          <w:rFonts w:ascii="Garamond" w:hAnsi="Garamond"/>
          <w:spacing w:val="-4"/>
          <w:sz w:val="36"/>
          <w:szCs w:val="36"/>
        </w:rPr>
        <w:t xml:space="preserve">a nel camino, et i carboni nel focone, cuocano </w:t>
      </w:r>
      <w:r w:rsidR="009F4A7F" w:rsidRPr="00D30D43">
        <w:rPr>
          <w:rFonts w:ascii="Garamond" w:hAnsi="Garamond"/>
          <w:spacing w:val="-4"/>
          <w:sz w:val="36"/>
          <w:szCs w:val="36"/>
        </w:rPr>
        <w:t>l</w:t>
      </w:r>
      <w:r w:rsidR="00592005" w:rsidRPr="00D30D43">
        <w:rPr>
          <w:rFonts w:ascii="Garamond" w:hAnsi="Garamond"/>
          <w:spacing w:val="-4"/>
          <w:sz w:val="36"/>
          <w:szCs w:val="36"/>
        </w:rPr>
        <w:t>’</w:t>
      </w:r>
      <w:r w:rsidRPr="00D30D43">
        <w:rPr>
          <w:rFonts w:ascii="Garamond" w:hAnsi="Garamond"/>
          <w:spacing w:val="-4"/>
          <w:sz w:val="36"/>
          <w:szCs w:val="36"/>
        </w:rPr>
        <w:t>acqua da bere, portino i fardelli, et i fasci de</w:t>
      </w:r>
      <w:r w:rsidR="00592005" w:rsidRPr="00D30D43">
        <w:rPr>
          <w:rFonts w:ascii="Garamond" w:hAnsi="Garamond"/>
          <w:spacing w:val="-4"/>
          <w:sz w:val="36"/>
          <w:szCs w:val="36"/>
        </w:rPr>
        <w:t>’</w:t>
      </w:r>
      <w:r w:rsidRPr="00D30D43">
        <w:rPr>
          <w:rFonts w:ascii="Garamond" w:hAnsi="Garamond"/>
          <w:spacing w:val="-4"/>
          <w:sz w:val="36"/>
          <w:szCs w:val="36"/>
        </w:rPr>
        <w:t xml:space="preserve"> vestimenti delli infermi,</w:t>
      </w:r>
      <w:r w:rsidR="007958E1" w:rsidRPr="00D30D43">
        <w:rPr>
          <w:rFonts w:ascii="Garamond" w:hAnsi="Garamond"/>
          <w:spacing w:val="-4"/>
          <w:sz w:val="36"/>
          <w:szCs w:val="36"/>
        </w:rPr>
        <w:t xml:space="preserve"> lavino i panni brutti, et gli portino alli lavatori delle donne, che portino i morti, et li sepeliscano, che portino attor</w:t>
      </w:r>
      <w:r w:rsidR="00592005" w:rsidRPr="00D30D43">
        <w:rPr>
          <w:rFonts w:ascii="Garamond" w:hAnsi="Garamond"/>
          <w:spacing w:val="-4"/>
          <w:sz w:val="36"/>
          <w:szCs w:val="36"/>
        </w:rPr>
        <w:t>no le cassette, et altri vasi d’</w:t>
      </w:r>
      <w:r w:rsidR="007958E1" w:rsidRPr="00D30D43">
        <w:rPr>
          <w:rFonts w:ascii="Garamond" w:hAnsi="Garamond"/>
          <w:spacing w:val="-4"/>
          <w:sz w:val="36"/>
          <w:szCs w:val="36"/>
        </w:rPr>
        <w:t>unguenti, et d</w:t>
      </w:r>
      <w:r w:rsidR="00592005" w:rsidRPr="00D30D43">
        <w:rPr>
          <w:rFonts w:ascii="Garamond" w:hAnsi="Garamond"/>
          <w:spacing w:val="-4"/>
          <w:sz w:val="36"/>
          <w:szCs w:val="36"/>
        </w:rPr>
        <w:t>’</w:t>
      </w:r>
      <w:r w:rsidR="007958E1" w:rsidRPr="00D30D43">
        <w:rPr>
          <w:rFonts w:ascii="Garamond" w:hAnsi="Garamond"/>
          <w:spacing w:val="-4"/>
          <w:sz w:val="36"/>
          <w:szCs w:val="36"/>
        </w:rPr>
        <w:t>ogli, appresso a Cirugici, et Ontio</w:t>
      </w:r>
      <w:r w:rsidR="007958E1" w:rsidRPr="00D30D43">
        <w:rPr>
          <w:rFonts w:ascii="Garamond" w:hAnsi="Garamond"/>
          <w:spacing w:val="-4"/>
          <w:sz w:val="36"/>
          <w:szCs w:val="36"/>
        </w:rPr>
        <w:softHyphen/>
        <w:t>narij, che scopino, et lavino gli Hospitali, che polischino i vasi di rame, o di legno</w:t>
      </w:r>
      <w:r w:rsidR="0029376D" w:rsidRPr="00D30D43">
        <w:rPr>
          <w:rStyle w:val="Rimandonotaapidipagina"/>
          <w:rFonts w:ascii="Garamond" w:hAnsi="Garamond"/>
          <w:spacing w:val="-4"/>
          <w:sz w:val="36"/>
          <w:szCs w:val="36"/>
        </w:rPr>
        <w:footnoteReference w:id="18"/>
      </w:r>
      <w:r w:rsidR="007958E1" w:rsidRPr="00D30D43">
        <w:rPr>
          <w:rFonts w:ascii="Garamond" w:hAnsi="Garamond"/>
          <w:spacing w:val="-4"/>
          <w:sz w:val="36"/>
          <w:szCs w:val="36"/>
        </w:rPr>
        <w:t>; che vuotino i bacini, orinali,</w:t>
      </w:r>
      <w:r w:rsidR="00592005" w:rsidRPr="00D30D43">
        <w:rPr>
          <w:rFonts w:ascii="Garamond" w:hAnsi="Garamond"/>
          <w:spacing w:val="-4"/>
          <w:sz w:val="36"/>
          <w:szCs w:val="36"/>
        </w:rPr>
        <w:t xml:space="preserve"> catini, et altri simili vasi d’</w:t>
      </w:r>
      <w:r w:rsidR="007958E1" w:rsidRPr="00D30D43">
        <w:rPr>
          <w:rFonts w:ascii="Garamond" w:hAnsi="Garamond"/>
          <w:spacing w:val="-4"/>
          <w:sz w:val="36"/>
          <w:szCs w:val="36"/>
        </w:rPr>
        <w:t>escrementi, ne alcun de</w:t>
      </w:r>
      <w:r w:rsidR="00592005" w:rsidRPr="00D30D43">
        <w:rPr>
          <w:rFonts w:ascii="Garamond" w:hAnsi="Garamond"/>
          <w:spacing w:val="-4"/>
          <w:sz w:val="36"/>
          <w:szCs w:val="36"/>
        </w:rPr>
        <w:t>’</w:t>
      </w:r>
      <w:r w:rsidR="007958E1" w:rsidRPr="00D30D43">
        <w:rPr>
          <w:rFonts w:ascii="Garamond" w:hAnsi="Garamond"/>
          <w:spacing w:val="-4"/>
          <w:sz w:val="36"/>
          <w:szCs w:val="36"/>
        </w:rPr>
        <w:t xml:space="preserve"> nostri sia obligato, ne con</w:t>
      </w:r>
      <w:r w:rsidR="007958E1" w:rsidRPr="00D30D43">
        <w:rPr>
          <w:rFonts w:ascii="Garamond" w:hAnsi="Garamond"/>
          <w:spacing w:val="-4"/>
          <w:sz w:val="36"/>
          <w:szCs w:val="36"/>
        </w:rPr>
        <w:softHyphen/>
        <w:t xml:space="preserve">stretto a far alcuno de sodetti simili servitij; essendo opre </w:t>
      </w:r>
      <w:r w:rsidR="00592005" w:rsidRPr="00D30D43">
        <w:rPr>
          <w:rFonts w:ascii="Garamond" w:hAnsi="Garamond"/>
          <w:spacing w:val="-4"/>
          <w:sz w:val="36"/>
          <w:szCs w:val="36"/>
        </w:rPr>
        <w:t>d’</w:t>
      </w:r>
      <w:r w:rsidR="007958E1" w:rsidRPr="00D30D43">
        <w:rPr>
          <w:rFonts w:ascii="Garamond" w:hAnsi="Garamond"/>
          <w:spacing w:val="-4"/>
          <w:sz w:val="36"/>
          <w:szCs w:val="36"/>
        </w:rPr>
        <w:t>huo</w:t>
      </w:r>
      <w:r w:rsidR="007958E1" w:rsidRPr="00D30D43">
        <w:rPr>
          <w:rFonts w:ascii="Garamond" w:hAnsi="Garamond"/>
          <w:spacing w:val="-4"/>
          <w:sz w:val="36"/>
          <w:szCs w:val="36"/>
        </w:rPr>
        <w:softHyphen/>
        <w:t>mini robusti, le quali meglio da detti mercenarij si mettono in essecutione.</w:t>
      </w:r>
    </w:p>
    <w:p w:rsidR="007B21BB" w:rsidRPr="00D30D43" w:rsidRDefault="007B21BB"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lastRenderedPageBreak/>
        <w:t>Determiniamo ancora, che nell</w:t>
      </w:r>
      <w:r w:rsidR="00592005" w:rsidRPr="00D30D43">
        <w:rPr>
          <w:rFonts w:ascii="Garamond" w:hAnsi="Garamond"/>
          <w:spacing w:val="-4"/>
          <w:sz w:val="36"/>
          <w:szCs w:val="36"/>
        </w:rPr>
        <w:t>i Hospitali nessuno de’</w:t>
      </w:r>
      <w:r w:rsidR="00F83F71">
        <w:rPr>
          <w:rFonts w:ascii="Garamond" w:hAnsi="Garamond"/>
          <w:spacing w:val="-4"/>
          <w:sz w:val="36"/>
          <w:szCs w:val="36"/>
        </w:rPr>
        <w:t xml:space="preserve"> </w:t>
      </w:r>
      <w:r w:rsidRPr="00D30D43">
        <w:rPr>
          <w:rFonts w:ascii="Garamond" w:hAnsi="Garamond"/>
          <w:spacing w:val="-4"/>
          <w:sz w:val="36"/>
          <w:szCs w:val="36"/>
        </w:rPr>
        <w:t>nostri facci officio</w:t>
      </w:r>
      <w:r w:rsidR="0029376D" w:rsidRPr="00D30D43">
        <w:rPr>
          <w:rStyle w:val="Rimandonotaapidipagina"/>
          <w:rFonts w:ascii="Garamond" w:hAnsi="Garamond"/>
          <w:spacing w:val="-4"/>
          <w:sz w:val="36"/>
          <w:szCs w:val="36"/>
        </w:rPr>
        <w:footnoteReference w:id="19"/>
      </w:r>
      <w:r w:rsidR="00592005" w:rsidRPr="00D30D43">
        <w:rPr>
          <w:rFonts w:ascii="Garamond" w:hAnsi="Garamond"/>
          <w:spacing w:val="-4"/>
          <w:sz w:val="36"/>
          <w:szCs w:val="36"/>
        </w:rPr>
        <w:t xml:space="preserve"> d’</w:t>
      </w:r>
      <w:r w:rsidRPr="00D30D43">
        <w:rPr>
          <w:rFonts w:ascii="Garamond" w:hAnsi="Garamond"/>
          <w:spacing w:val="-4"/>
          <w:sz w:val="36"/>
          <w:szCs w:val="36"/>
        </w:rPr>
        <w:t>Ontionario, Cristerario, Cuoco, Cannavaro, Despen</w:t>
      </w:r>
      <w:r w:rsidRPr="00D30D43">
        <w:rPr>
          <w:rFonts w:ascii="Garamond" w:hAnsi="Garamond"/>
          <w:spacing w:val="-4"/>
          <w:sz w:val="36"/>
          <w:szCs w:val="36"/>
        </w:rPr>
        <w:softHyphen/>
        <w:t xml:space="preserve">siero, Guardarobba, Spetiale, ne habbi cura de pazzi, o stolti, ne in conto alcuno habbino cura </w:t>
      </w:r>
      <w:r w:rsidR="00592005" w:rsidRPr="00D30D43">
        <w:rPr>
          <w:rFonts w:ascii="Garamond" w:hAnsi="Garamond"/>
          <w:spacing w:val="-4"/>
          <w:sz w:val="36"/>
          <w:szCs w:val="36"/>
        </w:rPr>
        <w:t>d’</w:t>
      </w:r>
      <w:r w:rsidRPr="00D30D43">
        <w:rPr>
          <w:rFonts w:ascii="Garamond" w:hAnsi="Garamond"/>
          <w:spacing w:val="-4"/>
          <w:sz w:val="36"/>
          <w:szCs w:val="36"/>
        </w:rPr>
        <w:t>altri officij somiglianti.</w:t>
      </w:r>
    </w:p>
    <w:p w:rsidR="007B21BB" w:rsidRPr="00D30D43" w:rsidRDefault="007B21BB"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Quand</w:t>
      </w:r>
      <w:r w:rsidR="00592005" w:rsidRPr="00D30D43">
        <w:rPr>
          <w:rFonts w:ascii="Garamond" w:hAnsi="Garamond"/>
          <w:spacing w:val="-4"/>
          <w:sz w:val="36"/>
          <w:szCs w:val="36"/>
        </w:rPr>
        <w:t>o poi alcuna grande influenza d’</w:t>
      </w:r>
      <w:r w:rsidRPr="00D30D43">
        <w:rPr>
          <w:rFonts w:ascii="Garamond" w:hAnsi="Garamond"/>
          <w:spacing w:val="-4"/>
          <w:sz w:val="36"/>
          <w:szCs w:val="36"/>
        </w:rPr>
        <w:t>infermit</w:t>
      </w:r>
      <w:r w:rsidR="00D30D43" w:rsidRPr="00D30D43">
        <w:rPr>
          <w:rFonts w:ascii="Garamond" w:hAnsi="Garamond"/>
          <w:spacing w:val="-4"/>
          <w:sz w:val="36"/>
          <w:szCs w:val="36"/>
        </w:rPr>
        <w:t>à</w:t>
      </w:r>
      <w:r w:rsidRPr="00D30D43">
        <w:rPr>
          <w:rFonts w:ascii="Garamond" w:hAnsi="Garamond"/>
          <w:spacing w:val="-4"/>
          <w:sz w:val="36"/>
          <w:szCs w:val="36"/>
        </w:rPr>
        <w:t>, o altra necessità di più grave impedimento constringesse i nostri Padri, et fratelli, che non potessero compire gli oblighi loro</w:t>
      </w:r>
      <w:r w:rsidR="0029376D" w:rsidRPr="00D30D43">
        <w:rPr>
          <w:rStyle w:val="Rimandonotaapidipagina"/>
          <w:rFonts w:ascii="Garamond" w:hAnsi="Garamond"/>
          <w:spacing w:val="-4"/>
          <w:sz w:val="36"/>
          <w:szCs w:val="36"/>
        </w:rPr>
        <w:footnoteReference w:id="20"/>
      </w:r>
      <w:r w:rsidRPr="00D30D43">
        <w:rPr>
          <w:rFonts w:ascii="Garamond" w:hAnsi="Garamond"/>
          <w:spacing w:val="-4"/>
          <w:sz w:val="36"/>
          <w:szCs w:val="36"/>
        </w:rPr>
        <w:t>, ne esse</w:t>
      </w:r>
      <w:r w:rsidRPr="00D30D43">
        <w:rPr>
          <w:rFonts w:ascii="Garamond" w:hAnsi="Garamond"/>
          <w:spacing w:val="-4"/>
          <w:sz w:val="36"/>
          <w:szCs w:val="36"/>
        </w:rPr>
        <w:softHyphen/>
        <w:t>guire il sopradetto ministerio di miser</w:t>
      </w:r>
      <w:r w:rsidR="00EA4279">
        <w:rPr>
          <w:rFonts w:ascii="Garamond" w:hAnsi="Garamond"/>
          <w:spacing w:val="-4"/>
          <w:sz w:val="36"/>
          <w:szCs w:val="36"/>
        </w:rPr>
        <w:t>icordia spirituale, et corpo</w:t>
      </w:r>
      <w:r w:rsidR="00EA4279">
        <w:rPr>
          <w:rFonts w:ascii="Garamond" w:hAnsi="Garamond"/>
          <w:spacing w:val="-4"/>
          <w:sz w:val="36"/>
          <w:szCs w:val="36"/>
        </w:rPr>
        <w:softHyphen/>
        <w:t>ral</w:t>
      </w:r>
      <w:r w:rsidRPr="00D30D43">
        <w:rPr>
          <w:rFonts w:ascii="Garamond" w:hAnsi="Garamond"/>
          <w:spacing w:val="-4"/>
          <w:sz w:val="36"/>
          <w:szCs w:val="36"/>
        </w:rPr>
        <w:t>e; allhora per supplimento a tempo, si piglino ministri merce</w:t>
      </w:r>
      <w:r w:rsidRPr="00D30D43">
        <w:rPr>
          <w:rFonts w:ascii="Garamond" w:hAnsi="Garamond"/>
          <w:spacing w:val="-4"/>
          <w:sz w:val="36"/>
          <w:szCs w:val="36"/>
        </w:rPr>
        <w:softHyphen/>
        <w:t>narij a spese deli Hospitali, fintanto che durer</w:t>
      </w:r>
      <w:r w:rsidR="00D30D43" w:rsidRPr="00D30D43">
        <w:rPr>
          <w:rFonts w:ascii="Garamond" w:hAnsi="Garamond"/>
          <w:spacing w:val="-4"/>
          <w:sz w:val="36"/>
          <w:szCs w:val="36"/>
        </w:rPr>
        <w:t>à</w:t>
      </w:r>
      <w:r w:rsidRPr="00D30D43">
        <w:rPr>
          <w:rFonts w:ascii="Garamond" w:hAnsi="Garamond"/>
          <w:spacing w:val="-4"/>
          <w:sz w:val="36"/>
          <w:szCs w:val="36"/>
        </w:rPr>
        <w:t xml:space="preserve"> detta necessità, la qual cessata, succedano di nuovo i nostri, et siano mandati via i mercenarij.</w:t>
      </w:r>
    </w:p>
    <w:p w:rsidR="007B21BB" w:rsidRPr="00D30D43" w:rsidRDefault="007B21BB"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Si stabilisce ancora, che solamente quei fratelli et ciascun di loro, che saranno destinati alla cura delli infermi nelli Hospi</w:t>
      </w:r>
      <w:r w:rsidRPr="00D30D43">
        <w:rPr>
          <w:rFonts w:ascii="Garamond" w:hAnsi="Garamond"/>
          <w:spacing w:val="-4"/>
          <w:sz w:val="36"/>
          <w:szCs w:val="36"/>
        </w:rPr>
        <w:softHyphen/>
        <w:t>tal</w:t>
      </w:r>
      <w:r w:rsidR="00EA4279">
        <w:rPr>
          <w:rFonts w:ascii="Garamond" w:hAnsi="Garamond"/>
          <w:spacing w:val="-4"/>
          <w:sz w:val="36"/>
          <w:szCs w:val="36"/>
        </w:rPr>
        <w:t>i</w:t>
      </w:r>
      <w:r w:rsidRPr="00D30D43">
        <w:rPr>
          <w:rFonts w:ascii="Garamond" w:hAnsi="Garamond"/>
          <w:spacing w:val="-4"/>
          <w:sz w:val="36"/>
          <w:szCs w:val="36"/>
        </w:rPr>
        <w:t>, debbano stare, habitare, vivere, pernotare et mangiare nelli istessi Hospitali per spatio di tre settimane in ciascun mese</w:t>
      </w:r>
      <w:r w:rsidR="0029376D" w:rsidRPr="00D30D43">
        <w:rPr>
          <w:rStyle w:val="Rimandonotaapidipagina"/>
          <w:rFonts w:ascii="Garamond" w:hAnsi="Garamond"/>
          <w:spacing w:val="-4"/>
          <w:sz w:val="36"/>
          <w:szCs w:val="36"/>
        </w:rPr>
        <w:footnoteReference w:id="21"/>
      </w:r>
      <w:r w:rsidRPr="00D30D43">
        <w:rPr>
          <w:rFonts w:ascii="Garamond" w:hAnsi="Garamond"/>
          <w:spacing w:val="-4"/>
          <w:sz w:val="36"/>
          <w:szCs w:val="36"/>
        </w:rPr>
        <w:t>; ma la quarta settimana di qual si voglia mese la consumeranno nelle case</w:t>
      </w:r>
      <w:r w:rsidR="00592005" w:rsidRPr="00D30D43">
        <w:rPr>
          <w:rFonts w:ascii="Garamond" w:hAnsi="Garamond"/>
          <w:spacing w:val="-4"/>
          <w:sz w:val="36"/>
          <w:szCs w:val="36"/>
        </w:rPr>
        <w:t xml:space="preserve"> </w:t>
      </w:r>
      <w:r w:rsidR="00EA4279" w:rsidRPr="00D30D43">
        <w:rPr>
          <w:rFonts w:ascii="Garamond" w:hAnsi="Garamond"/>
          <w:spacing w:val="-4"/>
          <w:sz w:val="36"/>
          <w:szCs w:val="36"/>
        </w:rPr>
        <w:t>de ‘nostri</w:t>
      </w:r>
      <w:r w:rsidR="00592005" w:rsidRPr="00D30D43">
        <w:rPr>
          <w:rFonts w:ascii="Garamond" w:hAnsi="Garamond"/>
          <w:spacing w:val="-4"/>
          <w:sz w:val="36"/>
          <w:szCs w:val="36"/>
        </w:rPr>
        <w:t xml:space="preserve"> Professi, overo </w:t>
      </w:r>
      <w:r w:rsidR="00EA4279" w:rsidRPr="00D30D43">
        <w:rPr>
          <w:rFonts w:ascii="Garamond" w:hAnsi="Garamond"/>
          <w:spacing w:val="-4"/>
          <w:sz w:val="36"/>
          <w:szCs w:val="36"/>
        </w:rPr>
        <w:t>ne ‘luoghi</w:t>
      </w:r>
      <w:r w:rsidRPr="00D30D43">
        <w:rPr>
          <w:rFonts w:ascii="Garamond" w:hAnsi="Garamond"/>
          <w:spacing w:val="-4"/>
          <w:sz w:val="36"/>
          <w:szCs w:val="36"/>
        </w:rPr>
        <w:t xml:space="preserve"> deputati per la recrea</w:t>
      </w:r>
      <w:r w:rsidRPr="00D30D43">
        <w:rPr>
          <w:rFonts w:ascii="Garamond" w:hAnsi="Garamond"/>
          <w:spacing w:val="-4"/>
          <w:sz w:val="36"/>
          <w:szCs w:val="36"/>
        </w:rPr>
        <w:softHyphen/>
        <w:t>tione, ad arbitrio del Prefetto; Si permette nondimeno che se alcuno di detti fratelli per sua divotione, et buona volontà vorrà finire tutto il mese, app</w:t>
      </w:r>
      <w:r w:rsidR="00592005" w:rsidRPr="00D30D43">
        <w:rPr>
          <w:rFonts w:ascii="Garamond" w:hAnsi="Garamond"/>
          <w:spacing w:val="-4"/>
          <w:sz w:val="36"/>
          <w:szCs w:val="36"/>
        </w:rPr>
        <w:t>o l’</w:t>
      </w:r>
      <w:r w:rsidRPr="00D30D43">
        <w:rPr>
          <w:rFonts w:ascii="Garamond" w:hAnsi="Garamond"/>
          <w:spacing w:val="-4"/>
          <w:sz w:val="36"/>
          <w:szCs w:val="36"/>
        </w:rPr>
        <w:t>istessi infermi delli Hospital</w:t>
      </w:r>
      <w:r w:rsidR="00EA4279">
        <w:rPr>
          <w:rFonts w:ascii="Garamond" w:hAnsi="Garamond"/>
          <w:spacing w:val="-4"/>
          <w:sz w:val="36"/>
          <w:szCs w:val="36"/>
        </w:rPr>
        <w:t>i</w:t>
      </w:r>
      <w:r w:rsidRPr="00D30D43">
        <w:rPr>
          <w:rFonts w:ascii="Garamond" w:hAnsi="Garamond"/>
          <w:spacing w:val="-4"/>
          <w:sz w:val="36"/>
          <w:szCs w:val="36"/>
        </w:rPr>
        <w:t>, ci</w:t>
      </w:r>
      <w:r w:rsidR="00D30D43" w:rsidRPr="00D30D43">
        <w:rPr>
          <w:rFonts w:ascii="Garamond" w:hAnsi="Garamond"/>
          <w:spacing w:val="-4"/>
          <w:sz w:val="36"/>
          <w:szCs w:val="36"/>
        </w:rPr>
        <w:t>ò</w:t>
      </w:r>
      <w:r w:rsidRPr="00D30D43">
        <w:rPr>
          <w:rFonts w:ascii="Garamond" w:hAnsi="Garamond"/>
          <w:spacing w:val="-4"/>
          <w:sz w:val="36"/>
          <w:szCs w:val="36"/>
        </w:rPr>
        <w:t xml:space="preserve"> possi fare, con licenza del Prefetto: Ma accorrendo, che in alcuna no</w:t>
      </w:r>
      <w:r w:rsidRPr="00D30D43">
        <w:rPr>
          <w:rFonts w:ascii="Garamond" w:hAnsi="Garamond"/>
          <w:spacing w:val="-4"/>
          <w:sz w:val="36"/>
          <w:szCs w:val="36"/>
        </w:rPr>
        <w:softHyphen/>
        <w:t xml:space="preserve">stra Casa si trovi maggior numero di quello che i ministerij delli </w:t>
      </w:r>
      <w:r w:rsidR="00EA4279">
        <w:rPr>
          <w:rFonts w:ascii="Garamond" w:hAnsi="Garamond"/>
          <w:spacing w:val="-4"/>
          <w:sz w:val="36"/>
          <w:szCs w:val="36"/>
        </w:rPr>
        <w:t>Hospitali</w:t>
      </w:r>
      <w:r w:rsidRPr="00D30D43">
        <w:rPr>
          <w:rFonts w:ascii="Garamond" w:hAnsi="Garamond"/>
          <w:spacing w:val="-4"/>
          <w:sz w:val="36"/>
          <w:szCs w:val="36"/>
        </w:rPr>
        <w:t xml:space="preserve"> ricercaranno, in questo caso sarà in libertà del Prefetto di quella casa di mutar detti fratelli a vicenda nel modo et tempo, che giudicar</w:t>
      </w:r>
      <w:r w:rsidR="00D30D43" w:rsidRPr="00D30D43">
        <w:rPr>
          <w:rFonts w:ascii="Garamond" w:hAnsi="Garamond"/>
          <w:spacing w:val="-4"/>
          <w:sz w:val="36"/>
          <w:szCs w:val="36"/>
        </w:rPr>
        <w:t>à</w:t>
      </w:r>
      <w:r w:rsidRPr="00D30D43">
        <w:rPr>
          <w:rFonts w:ascii="Garamond" w:hAnsi="Garamond"/>
          <w:spacing w:val="-4"/>
          <w:sz w:val="36"/>
          <w:szCs w:val="36"/>
        </w:rPr>
        <w:t xml:space="preserve"> esser ispediente.</w:t>
      </w:r>
    </w:p>
    <w:p w:rsidR="007B21BB" w:rsidRPr="00D30D43" w:rsidRDefault="007B21BB"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Nelle Citt</w:t>
      </w:r>
      <w:r w:rsidR="00D30D43" w:rsidRPr="00D30D43">
        <w:rPr>
          <w:rFonts w:ascii="Garamond" w:hAnsi="Garamond"/>
          <w:spacing w:val="-4"/>
          <w:sz w:val="36"/>
          <w:szCs w:val="36"/>
        </w:rPr>
        <w:t>à</w:t>
      </w:r>
      <w:r w:rsidRPr="00D30D43">
        <w:rPr>
          <w:rFonts w:ascii="Garamond" w:hAnsi="Garamond"/>
          <w:spacing w:val="-4"/>
          <w:sz w:val="36"/>
          <w:szCs w:val="36"/>
        </w:rPr>
        <w:t xml:space="preserve">, Terre, et luoghi dove li nostri (per </w:t>
      </w:r>
      <w:r w:rsidR="00FF17D9" w:rsidRPr="00D30D43">
        <w:rPr>
          <w:rFonts w:ascii="Garamond" w:hAnsi="Garamond"/>
          <w:spacing w:val="-4"/>
          <w:sz w:val="36"/>
          <w:szCs w:val="36"/>
        </w:rPr>
        <w:t>il</w:t>
      </w:r>
      <w:r w:rsidRPr="00D30D43">
        <w:rPr>
          <w:rFonts w:ascii="Garamond" w:hAnsi="Garamond"/>
          <w:spacing w:val="-4"/>
          <w:sz w:val="36"/>
          <w:szCs w:val="36"/>
        </w:rPr>
        <w:t xml:space="preserve"> primo ingresso) non haveranno anco</w:t>
      </w:r>
      <w:r w:rsidR="00592005" w:rsidRPr="00D30D43">
        <w:rPr>
          <w:rFonts w:ascii="Garamond" w:hAnsi="Garamond"/>
          <w:spacing w:val="-4"/>
          <w:sz w:val="36"/>
          <w:szCs w:val="36"/>
        </w:rPr>
        <w:t>ra casa formata, ma solamente l’</w:t>
      </w:r>
      <w:r w:rsidRPr="00D30D43">
        <w:rPr>
          <w:rFonts w:ascii="Garamond" w:hAnsi="Garamond"/>
          <w:spacing w:val="-4"/>
          <w:sz w:val="36"/>
          <w:szCs w:val="36"/>
        </w:rPr>
        <w:t>habitatione dentro gli Hospitali</w:t>
      </w:r>
      <w:r w:rsidR="0029376D" w:rsidRPr="00D30D43">
        <w:rPr>
          <w:rStyle w:val="Rimandonotaapidipagina"/>
          <w:rFonts w:ascii="Garamond" w:hAnsi="Garamond"/>
          <w:spacing w:val="-4"/>
          <w:sz w:val="36"/>
          <w:szCs w:val="36"/>
        </w:rPr>
        <w:footnoteReference w:id="22"/>
      </w:r>
      <w:r w:rsidRPr="00D30D43">
        <w:rPr>
          <w:rFonts w:ascii="Garamond" w:hAnsi="Garamond"/>
          <w:spacing w:val="-4"/>
          <w:sz w:val="36"/>
          <w:szCs w:val="36"/>
        </w:rPr>
        <w:t xml:space="preserve">, vogliamo che in questi luoghi per detto tempo, alberghino, </w:t>
      </w:r>
      <w:r w:rsidR="00592005" w:rsidRPr="00D30D43">
        <w:rPr>
          <w:rFonts w:ascii="Garamond" w:hAnsi="Garamond"/>
          <w:spacing w:val="-4"/>
          <w:sz w:val="36"/>
          <w:szCs w:val="36"/>
        </w:rPr>
        <w:t xml:space="preserve">et vivano sotto l’obedienza </w:t>
      </w:r>
      <w:r w:rsidR="00EA4279" w:rsidRPr="00D30D43">
        <w:rPr>
          <w:rFonts w:ascii="Garamond" w:hAnsi="Garamond"/>
          <w:spacing w:val="-4"/>
          <w:sz w:val="36"/>
          <w:szCs w:val="36"/>
        </w:rPr>
        <w:t>de ‘Prefetti</w:t>
      </w:r>
      <w:r w:rsidRPr="00D30D43">
        <w:rPr>
          <w:rFonts w:ascii="Garamond" w:hAnsi="Garamond"/>
          <w:spacing w:val="-4"/>
          <w:sz w:val="36"/>
          <w:szCs w:val="36"/>
        </w:rPr>
        <w:t>, e de gli altri Officiali soliti a crearsi dalla nostra Reli</w:t>
      </w:r>
      <w:r w:rsidR="0080769D" w:rsidRPr="00D30D43">
        <w:rPr>
          <w:rFonts w:ascii="Garamond" w:hAnsi="Garamond"/>
          <w:spacing w:val="-4"/>
          <w:sz w:val="36"/>
          <w:szCs w:val="36"/>
        </w:rPr>
        <w:t>gione per detti officij nelle case formate: Ma in quelle Citt</w:t>
      </w:r>
      <w:r w:rsidR="00D30D43" w:rsidRPr="00D30D43">
        <w:rPr>
          <w:rFonts w:ascii="Garamond" w:hAnsi="Garamond"/>
          <w:spacing w:val="-4"/>
          <w:sz w:val="36"/>
          <w:szCs w:val="36"/>
        </w:rPr>
        <w:t>à</w:t>
      </w:r>
      <w:r w:rsidR="0080769D" w:rsidRPr="00D30D43">
        <w:rPr>
          <w:rFonts w:ascii="Garamond" w:hAnsi="Garamond"/>
          <w:spacing w:val="-4"/>
          <w:sz w:val="36"/>
          <w:szCs w:val="36"/>
        </w:rPr>
        <w:t>, Terre, et luoghi dove li nostri non solamente ha</w:t>
      </w:r>
      <w:r w:rsidR="00592005" w:rsidRPr="00D30D43">
        <w:rPr>
          <w:rFonts w:ascii="Garamond" w:hAnsi="Garamond"/>
          <w:spacing w:val="-4"/>
          <w:sz w:val="36"/>
          <w:szCs w:val="36"/>
        </w:rPr>
        <w:t>veranno casa formata, ma anco l’</w:t>
      </w:r>
      <w:r w:rsidR="0080769D" w:rsidRPr="00D30D43">
        <w:rPr>
          <w:rFonts w:ascii="Garamond" w:hAnsi="Garamond"/>
          <w:spacing w:val="-4"/>
          <w:sz w:val="36"/>
          <w:szCs w:val="36"/>
        </w:rPr>
        <w:t xml:space="preserve">habitatione certa ne gli Hospitali, li </w:t>
      </w:r>
      <w:r w:rsidR="0080769D" w:rsidRPr="00D30D43">
        <w:rPr>
          <w:rFonts w:ascii="Garamond" w:hAnsi="Garamond"/>
          <w:spacing w:val="-4"/>
          <w:sz w:val="36"/>
          <w:szCs w:val="36"/>
        </w:rPr>
        <w:lastRenderedPageBreak/>
        <w:t>Prefetti di dette Case eleggeranno li Superiori, cio</w:t>
      </w:r>
      <w:r w:rsidR="00F83F71">
        <w:rPr>
          <w:rFonts w:ascii="Garamond" w:hAnsi="Garamond"/>
          <w:spacing w:val="-4"/>
          <w:sz w:val="36"/>
          <w:szCs w:val="36"/>
        </w:rPr>
        <w:t>è</w:t>
      </w:r>
      <w:r w:rsidR="0080769D" w:rsidRPr="00D30D43">
        <w:rPr>
          <w:rFonts w:ascii="Garamond" w:hAnsi="Garamond"/>
          <w:spacing w:val="-4"/>
          <w:sz w:val="36"/>
          <w:szCs w:val="36"/>
        </w:rPr>
        <w:t xml:space="preserve"> un Sacerdo</w:t>
      </w:r>
      <w:r w:rsidR="00592005" w:rsidRPr="00D30D43">
        <w:rPr>
          <w:rFonts w:ascii="Garamond" w:hAnsi="Garamond"/>
          <w:spacing w:val="-4"/>
          <w:sz w:val="36"/>
          <w:szCs w:val="36"/>
        </w:rPr>
        <w:t>te c’</w:t>
      </w:r>
      <w:r w:rsidR="0080769D" w:rsidRPr="00D30D43">
        <w:rPr>
          <w:rFonts w:ascii="Garamond" w:hAnsi="Garamond"/>
          <w:spacing w:val="-4"/>
          <w:sz w:val="36"/>
          <w:szCs w:val="36"/>
        </w:rPr>
        <w:t>ha</w:t>
      </w:r>
      <w:r w:rsidR="0080769D" w:rsidRPr="00D30D43">
        <w:rPr>
          <w:rFonts w:ascii="Garamond" w:hAnsi="Garamond"/>
          <w:spacing w:val="-4"/>
          <w:sz w:val="36"/>
          <w:szCs w:val="36"/>
        </w:rPr>
        <w:softHyphen/>
        <w:t>ver</w:t>
      </w:r>
      <w:r w:rsidR="00D30D43" w:rsidRPr="00D30D43">
        <w:rPr>
          <w:rFonts w:ascii="Garamond" w:hAnsi="Garamond"/>
          <w:spacing w:val="-4"/>
          <w:sz w:val="36"/>
          <w:szCs w:val="36"/>
        </w:rPr>
        <w:t>à</w:t>
      </w:r>
      <w:r w:rsidR="0080769D" w:rsidRPr="00D30D43">
        <w:rPr>
          <w:rFonts w:ascii="Garamond" w:hAnsi="Garamond"/>
          <w:spacing w:val="-4"/>
          <w:sz w:val="36"/>
          <w:szCs w:val="36"/>
        </w:rPr>
        <w:t xml:space="preserve"> il governo, e cura de gli altri Sacerdoti, et fratelli che habi</w:t>
      </w:r>
      <w:r w:rsidR="0080769D" w:rsidRPr="00D30D43">
        <w:rPr>
          <w:rFonts w:ascii="Garamond" w:hAnsi="Garamond"/>
          <w:spacing w:val="-4"/>
          <w:sz w:val="36"/>
          <w:szCs w:val="36"/>
        </w:rPr>
        <w:softHyphen/>
        <w:t>taranno nelli medesimi Hospitali, et un fratello infermiero, l'of</w:t>
      </w:r>
      <w:r w:rsidR="0080769D" w:rsidRPr="00D30D43">
        <w:rPr>
          <w:rFonts w:ascii="Garamond" w:hAnsi="Garamond"/>
          <w:spacing w:val="-4"/>
          <w:sz w:val="36"/>
          <w:szCs w:val="36"/>
        </w:rPr>
        <w:softHyphen/>
        <w:t>ficio del quale sarà esser soprastante a gli altri fratelli solamente nelle cose ch'appartengono alla essecutione de gli officij corporali</w:t>
      </w:r>
      <w:r w:rsidR="006F6B58" w:rsidRPr="00D30D43">
        <w:rPr>
          <w:rFonts w:ascii="Garamond" w:hAnsi="Garamond"/>
          <w:spacing w:val="-4"/>
          <w:sz w:val="36"/>
          <w:szCs w:val="36"/>
        </w:rPr>
        <w:t xml:space="preserve"> circa l'infermi: Sappia per</w:t>
      </w:r>
      <w:r w:rsidR="00D30D43" w:rsidRPr="00D30D43">
        <w:rPr>
          <w:rFonts w:ascii="Garamond" w:hAnsi="Garamond"/>
          <w:spacing w:val="-4"/>
          <w:sz w:val="36"/>
          <w:szCs w:val="36"/>
        </w:rPr>
        <w:t>ò</w:t>
      </w:r>
      <w:r w:rsidR="006F6B58" w:rsidRPr="00D30D43">
        <w:rPr>
          <w:rFonts w:ascii="Garamond" w:hAnsi="Garamond"/>
          <w:spacing w:val="-4"/>
          <w:sz w:val="36"/>
          <w:szCs w:val="36"/>
        </w:rPr>
        <w:t xml:space="preserve"> il</w:t>
      </w:r>
      <w:r w:rsidR="0080769D" w:rsidRPr="00D30D43">
        <w:rPr>
          <w:rFonts w:ascii="Garamond" w:hAnsi="Garamond"/>
          <w:spacing w:val="-4"/>
          <w:sz w:val="36"/>
          <w:szCs w:val="36"/>
        </w:rPr>
        <w:t xml:space="preserve"> detto fratello Infermiero non es</w:t>
      </w:r>
      <w:r w:rsidR="0080769D" w:rsidRPr="00D30D43">
        <w:rPr>
          <w:rFonts w:ascii="Garamond" w:hAnsi="Garamond"/>
          <w:spacing w:val="-4"/>
          <w:sz w:val="36"/>
          <w:szCs w:val="36"/>
        </w:rPr>
        <w:softHyphen/>
        <w:t>sergli data facolt</w:t>
      </w:r>
      <w:r w:rsidR="00D30D43" w:rsidRPr="00D30D43">
        <w:rPr>
          <w:rFonts w:ascii="Garamond" w:hAnsi="Garamond"/>
          <w:spacing w:val="-4"/>
          <w:sz w:val="36"/>
          <w:szCs w:val="36"/>
        </w:rPr>
        <w:t>à</w:t>
      </w:r>
      <w:r w:rsidR="0080769D" w:rsidRPr="00D30D43">
        <w:rPr>
          <w:rFonts w:ascii="Garamond" w:hAnsi="Garamond"/>
          <w:spacing w:val="-4"/>
          <w:sz w:val="36"/>
          <w:szCs w:val="36"/>
        </w:rPr>
        <w:t xml:space="preserve"> alcuna di dar penitenze a nessun de fratelli, le quali penitenze, se sar</w:t>
      </w:r>
      <w:r w:rsidR="00D30D43" w:rsidRPr="00D30D43">
        <w:rPr>
          <w:rFonts w:ascii="Garamond" w:hAnsi="Garamond"/>
          <w:spacing w:val="-4"/>
          <w:sz w:val="36"/>
          <w:szCs w:val="36"/>
        </w:rPr>
        <w:t>à</w:t>
      </w:r>
      <w:r w:rsidR="0080769D" w:rsidRPr="00D30D43">
        <w:rPr>
          <w:rFonts w:ascii="Garamond" w:hAnsi="Garamond"/>
          <w:spacing w:val="-4"/>
          <w:sz w:val="36"/>
          <w:szCs w:val="36"/>
        </w:rPr>
        <w:t xml:space="preserve"> bisogno le dar</w:t>
      </w:r>
      <w:r w:rsidR="00D30D43" w:rsidRPr="00D30D43">
        <w:rPr>
          <w:rFonts w:ascii="Garamond" w:hAnsi="Garamond"/>
          <w:spacing w:val="-4"/>
          <w:sz w:val="36"/>
          <w:szCs w:val="36"/>
        </w:rPr>
        <w:t>à</w:t>
      </w:r>
      <w:r w:rsidR="0080769D" w:rsidRPr="00D30D43">
        <w:rPr>
          <w:rFonts w:ascii="Garamond" w:hAnsi="Garamond"/>
          <w:spacing w:val="-4"/>
          <w:sz w:val="36"/>
          <w:szCs w:val="36"/>
        </w:rPr>
        <w:t xml:space="preserve"> </w:t>
      </w:r>
      <w:r w:rsidR="006F6B58" w:rsidRPr="00D30D43">
        <w:rPr>
          <w:rFonts w:ascii="Garamond" w:hAnsi="Garamond"/>
          <w:spacing w:val="-4"/>
          <w:sz w:val="36"/>
          <w:szCs w:val="36"/>
        </w:rPr>
        <w:t>il</w:t>
      </w:r>
      <w:r w:rsidR="0080769D" w:rsidRPr="00D30D43">
        <w:rPr>
          <w:rFonts w:ascii="Garamond" w:hAnsi="Garamond"/>
          <w:spacing w:val="-4"/>
          <w:sz w:val="36"/>
          <w:szCs w:val="36"/>
        </w:rPr>
        <w:t xml:space="preserve"> sopradetto Padre, </w:t>
      </w:r>
      <w:r w:rsidR="006F6B58" w:rsidRPr="00D30D43">
        <w:rPr>
          <w:rFonts w:ascii="Garamond" w:hAnsi="Garamond"/>
          <w:spacing w:val="-4"/>
          <w:sz w:val="36"/>
          <w:szCs w:val="36"/>
        </w:rPr>
        <w:t>il</w:t>
      </w:r>
      <w:r w:rsidR="0080769D" w:rsidRPr="00D30D43">
        <w:rPr>
          <w:rFonts w:ascii="Garamond" w:hAnsi="Garamond"/>
          <w:spacing w:val="-4"/>
          <w:sz w:val="36"/>
          <w:szCs w:val="36"/>
        </w:rPr>
        <w:t xml:space="preserve"> quale haver</w:t>
      </w:r>
      <w:r w:rsidR="006F6B58" w:rsidRPr="00D30D43">
        <w:rPr>
          <w:rFonts w:ascii="Garamond" w:hAnsi="Garamond"/>
          <w:spacing w:val="-4"/>
          <w:sz w:val="36"/>
          <w:szCs w:val="36"/>
        </w:rPr>
        <w:t>à</w:t>
      </w:r>
      <w:r w:rsidR="0080769D" w:rsidRPr="00D30D43">
        <w:rPr>
          <w:rFonts w:ascii="Garamond" w:hAnsi="Garamond"/>
          <w:spacing w:val="-4"/>
          <w:sz w:val="36"/>
          <w:szCs w:val="36"/>
        </w:rPr>
        <w:t xml:space="preserve"> cura de tutti Padri, et fratelli.</w:t>
      </w:r>
    </w:p>
    <w:p w:rsidR="006F6B58" w:rsidRPr="00D30D43" w:rsidRDefault="006F6B58"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Et acciò all</w:t>
      </w:r>
      <w:r w:rsidR="00D30D43" w:rsidRPr="00D30D43">
        <w:rPr>
          <w:rFonts w:ascii="Garamond" w:hAnsi="Garamond"/>
          <w:spacing w:val="-4"/>
          <w:sz w:val="36"/>
          <w:szCs w:val="36"/>
        </w:rPr>
        <w:t>i</w:t>
      </w:r>
      <w:r w:rsidRPr="00D30D43">
        <w:rPr>
          <w:rFonts w:ascii="Garamond" w:hAnsi="Garamond"/>
          <w:spacing w:val="-4"/>
          <w:sz w:val="36"/>
          <w:szCs w:val="36"/>
        </w:rPr>
        <w:t xml:space="preserve"> nostri fratelli destinati al servitio de poveri infermi non si raffreddi, o impedischi il fervor della carita, n</w:t>
      </w:r>
      <w:r w:rsidR="00F83F71">
        <w:rPr>
          <w:rFonts w:ascii="Garamond" w:hAnsi="Garamond"/>
          <w:spacing w:val="-4"/>
          <w:sz w:val="36"/>
          <w:szCs w:val="36"/>
        </w:rPr>
        <w:t>è</w:t>
      </w:r>
      <w:r w:rsidRPr="00D30D43">
        <w:rPr>
          <w:rFonts w:ascii="Garamond" w:hAnsi="Garamond"/>
          <w:spacing w:val="-4"/>
          <w:sz w:val="36"/>
          <w:szCs w:val="36"/>
        </w:rPr>
        <w:t xml:space="preserve"> tam</w:t>
      </w:r>
      <w:r w:rsidRPr="00D30D43">
        <w:rPr>
          <w:rFonts w:ascii="Garamond" w:hAnsi="Garamond"/>
          <w:spacing w:val="-4"/>
          <w:sz w:val="36"/>
          <w:szCs w:val="36"/>
        </w:rPr>
        <w:softHyphen/>
        <w:t>poco per le molte occupationi, e facende di casa, se gli suffochi lo spirito</w:t>
      </w:r>
      <w:r w:rsidRPr="00D30D43">
        <w:rPr>
          <w:rStyle w:val="Rimandonotaapidipagina"/>
          <w:rFonts w:ascii="Garamond" w:hAnsi="Garamond"/>
          <w:spacing w:val="-4"/>
          <w:sz w:val="36"/>
          <w:szCs w:val="36"/>
        </w:rPr>
        <w:footnoteReference w:id="23"/>
      </w:r>
      <w:r w:rsidRPr="00D30D43">
        <w:rPr>
          <w:rFonts w:ascii="Garamond" w:hAnsi="Garamond"/>
          <w:spacing w:val="-4"/>
          <w:sz w:val="36"/>
          <w:szCs w:val="36"/>
        </w:rPr>
        <w:t xml:space="preserve"> (si come per l'isperienza de molti anni habbiamo visto esser accaduto) stabiliamo, che per far detti officij familiari, et facende di casa, si accettino alcuni huomini pij, et divoti sotto nome d'Oblati, li quali senza alcu</w:t>
      </w:r>
      <w:r w:rsidR="00592005" w:rsidRPr="00D30D43">
        <w:rPr>
          <w:rFonts w:ascii="Garamond" w:hAnsi="Garamond"/>
          <w:spacing w:val="-4"/>
          <w:sz w:val="36"/>
          <w:szCs w:val="36"/>
        </w:rPr>
        <w:t xml:space="preserve">na professione, ne promessa </w:t>
      </w:r>
      <w:r w:rsidR="00EA4279" w:rsidRPr="00D30D43">
        <w:rPr>
          <w:rFonts w:ascii="Garamond" w:hAnsi="Garamond"/>
          <w:spacing w:val="-4"/>
          <w:sz w:val="36"/>
          <w:szCs w:val="36"/>
        </w:rPr>
        <w:t>de ‘nostri</w:t>
      </w:r>
      <w:r w:rsidRPr="00D30D43">
        <w:rPr>
          <w:rFonts w:ascii="Garamond" w:hAnsi="Garamond"/>
          <w:spacing w:val="-4"/>
          <w:sz w:val="36"/>
          <w:szCs w:val="36"/>
        </w:rPr>
        <w:t xml:space="preserve"> voti </w:t>
      </w:r>
      <w:r w:rsidR="00592005" w:rsidRPr="00D30D43">
        <w:rPr>
          <w:rFonts w:ascii="Garamond" w:hAnsi="Garamond"/>
          <w:spacing w:val="-4"/>
          <w:sz w:val="36"/>
          <w:szCs w:val="36"/>
        </w:rPr>
        <w:t>volontarij, s’</w:t>
      </w:r>
      <w:r w:rsidRPr="00D30D43">
        <w:rPr>
          <w:rFonts w:ascii="Garamond" w:hAnsi="Garamond"/>
          <w:spacing w:val="-4"/>
          <w:sz w:val="36"/>
          <w:szCs w:val="36"/>
        </w:rPr>
        <w:t>applichino in tutto all</w:t>
      </w:r>
      <w:r w:rsidR="00D30D43" w:rsidRPr="00D30D43">
        <w:rPr>
          <w:rFonts w:ascii="Garamond" w:hAnsi="Garamond"/>
          <w:spacing w:val="-4"/>
          <w:sz w:val="36"/>
          <w:szCs w:val="36"/>
        </w:rPr>
        <w:t>i</w:t>
      </w:r>
      <w:r w:rsidRPr="00D30D43">
        <w:rPr>
          <w:rFonts w:ascii="Garamond" w:hAnsi="Garamond"/>
          <w:spacing w:val="-4"/>
          <w:sz w:val="36"/>
          <w:szCs w:val="36"/>
        </w:rPr>
        <w:t xml:space="preserve"> sopradetti mini</w:t>
      </w:r>
      <w:r w:rsidRPr="00D30D43">
        <w:rPr>
          <w:rFonts w:ascii="Garamond" w:hAnsi="Garamond"/>
          <w:spacing w:val="-4"/>
          <w:sz w:val="36"/>
          <w:szCs w:val="36"/>
        </w:rPr>
        <w:softHyphen/>
        <w:t>sterij nelle nostre case.</w:t>
      </w:r>
    </w:p>
    <w:p w:rsidR="006F6B58" w:rsidRPr="00D30D43" w:rsidRDefault="006F6B58" w:rsidP="00D30D43">
      <w:pPr>
        <w:spacing w:after="240" w:line="240" w:lineRule="auto"/>
        <w:contextualSpacing/>
        <w:jc w:val="both"/>
        <w:rPr>
          <w:rFonts w:ascii="Garamond" w:hAnsi="Garamond"/>
          <w:spacing w:val="-4"/>
          <w:sz w:val="36"/>
          <w:szCs w:val="36"/>
        </w:rPr>
      </w:pPr>
      <w:r w:rsidRPr="00D30D43">
        <w:rPr>
          <w:rFonts w:ascii="Garamond" w:hAnsi="Garamond"/>
          <w:spacing w:val="-4"/>
          <w:sz w:val="36"/>
          <w:szCs w:val="36"/>
        </w:rPr>
        <w:t>Vogliamo ancora (con l</w:t>
      </w:r>
      <w:r w:rsidR="00592005" w:rsidRPr="00D30D43">
        <w:rPr>
          <w:rFonts w:ascii="Garamond" w:hAnsi="Garamond"/>
          <w:spacing w:val="-4"/>
          <w:sz w:val="36"/>
          <w:szCs w:val="36"/>
        </w:rPr>
        <w:t>’aiuto d’</w:t>
      </w:r>
      <w:r w:rsidR="00EA4279">
        <w:rPr>
          <w:rFonts w:ascii="Garamond" w:hAnsi="Garamond"/>
          <w:spacing w:val="-4"/>
          <w:sz w:val="36"/>
          <w:szCs w:val="36"/>
        </w:rPr>
        <w:t>Iddi</w:t>
      </w:r>
      <w:r w:rsidRPr="00D30D43">
        <w:rPr>
          <w:rFonts w:ascii="Garamond" w:hAnsi="Garamond"/>
          <w:spacing w:val="-4"/>
          <w:sz w:val="36"/>
          <w:szCs w:val="36"/>
        </w:rPr>
        <w:t>o) che li nostri,</w:t>
      </w:r>
      <w:r w:rsidR="00592005" w:rsidRPr="00D30D43">
        <w:rPr>
          <w:rFonts w:ascii="Garamond" w:hAnsi="Garamond"/>
          <w:spacing w:val="-4"/>
          <w:sz w:val="36"/>
          <w:szCs w:val="36"/>
        </w:rPr>
        <w:t xml:space="preserve"> ne gli Hospitali solamente </w:t>
      </w:r>
      <w:r w:rsidR="00EA4279" w:rsidRPr="00D30D43">
        <w:rPr>
          <w:rFonts w:ascii="Garamond" w:hAnsi="Garamond"/>
          <w:spacing w:val="-4"/>
          <w:sz w:val="36"/>
          <w:szCs w:val="36"/>
        </w:rPr>
        <w:t>ne ‘quali</w:t>
      </w:r>
      <w:r w:rsidRPr="00D30D43">
        <w:rPr>
          <w:rFonts w:ascii="Garamond" w:hAnsi="Garamond"/>
          <w:spacing w:val="-4"/>
          <w:sz w:val="36"/>
          <w:szCs w:val="36"/>
        </w:rPr>
        <w:t xml:space="preserve"> ci sarà data certa habitatione, (come e stato detto di sopra) amministrino i Sacramenti alle don</w:t>
      </w:r>
      <w:r w:rsidRPr="00D30D43">
        <w:rPr>
          <w:rFonts w:ascii="Garamond" w:hAnsi="Garamond"/>
          <w:spacing w:val="-4"/>
          <w:sz w:val="36"/>
          <w:szCs w:val="36"/>
        </w:rPr>
        <w:softHyphen/>
        <w:t>ne inferme</w:t>
      </w:r>
      <w:r w:rsidRPr="00D30D43">
        <w:rPr>
          <w:rStyle w:val="Rimandonotaapidipagina"/>
          <w:rFonts w:ascii="Garamond" w:hAnsi="Garamond"/>
          <w:spacing w:val="-4"/>
          <w:sz w:val="36"/>
          <w:szCs w:val="36"/>
        </w:rPr>
        <w:footnoteReference w:id="24"/>
      </w:r>
      <w:r w:rsidRPr="00D30D43">
        <w:rPr>
          <w:rFonts w:ascii="Garamond" w:hAnsi="Garamond"/>
          <w:spacing w:val="-4"/>
          <w:sz w:val="36"/>
          <w:szCs w:val="36"/>
        </w:rPr>
        <w:t xml:space="preserve"> di giorno, et di notte; ma che l</w:t>
      </w:r>
      <w:r w:rsidR="00592005" w:rsidRPr="00D30D43">
        <w:rPr>
          <w:rFonts w:ascii="Garamond" w:hAnsi="Garamond"/>
          <w:spacing w:val="-4"/>
          <w:sz w:val="36"/>
          <w:szCs w:val="36"/>
        </w:rPr>
        <w:t>’</w:t>
      </w:r>
      <w:r w:rsidRPr="00D30D43">
        <w:rPr>
          <w:rFonts w:ascii="Garamond" w:hAnsi="Garamond"/>
          <w:spacing w:val="-4"/>
          <w:sz w:val="36"/>
          <w:szCs w:val="36"/>
        </w:rPr>
        <w:t>anime delle sopra</w:t>
      </w:r>
      <w:r w:rsidRPr="00D30D43">
        <w:rPr>
          <w:rFonts w:ascii="Garamond" w:hAnsi="Garamond"/>
          <w:spacing w:val="-4"/>
          <w:sz w:val="36"/>
          <w:szCs w:val="36"/>
        </w:rPr>
        <w:softHyphen/>
        <w:t>dette agonizanti, si raccomandino solamente il giorno, et non la notte, secondo le constitutioni che si faranno.</w:t>
      </w:r>
    </w:p>
    <w:p w:rsidR="006F6B58" w:rsidRPr="00D30D43" w:rsidRDefault="006F6B58" w:rsidP="00D82843">
      <w:pPr>
        <w:spacing w:after="240" w:line="240" w:lineRule="auto"/>
        <w:ind w:firstLine="708"/>
        <w:contextualSpacing/>
        <w:jc w:val="both"/>
        <w:rPr>
          <w:rFonts w:ascii="Garamond" w:hAnsi="Garamond"/>
          <w:spacing w:val="-4"/>
          <w:sz w:val="36"/>
          <w:szCs w:val="36"/>
        </w:rPr>
      </w:pPr>
      <w:r w:rsidRPr="00D30D43">
        <w:rPr>
          <w:rFonts w:ascii="Garamond" w:hAnsi="Garamond"/>
          <w:noProof/>
          <w:spacing w:val="-4"/>
          <w:sz w:val="36"/>
          <w:szCs w:val="36"/>
          <w:lang w:eastAsia="it-IT"/>
        </w:rPr>
        <mc:AlternateContent>
          <mc:Choice Requires="wps">
            <w:drawing>
              <wp:anchor distT="0" distB="0" distL="0" distR="0" simplePos="0" relativeHeight="251659264" behindDoc="0" locked="0" layoutInCell="0" allowOverlap="1">
                <wp:simplePos x="0" y="0"/>
                <wp:positionH relativeFrom="page">
                  <wp:posOffset>11997055</wp:posOffset>
                </wp:positionH>
                <wp:positionV relativeFrom="page">
                  <wp:posOffset>5120005</wp:posOffset>
                </wp:positionV>
                <wp:extent cx="643255" cy="448945"/>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4489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065" w:rsidRPr="00BB011D" w:rsidRDefault="00D97065" w:rsidP="006F6B58">
                            <w:pPr>
                              <w:kinsoku w:val="0"/>
                              <w:overflowPunct w:val="0"/>
                              <w:spacing w:before="26" w:after="4" w:line="169" w:lineRule="exact"/>
                              <w:textAlignment w:val="baseline"/>
                              <w:rPr>
                                <w:rFonts w:ascii="Garamond" w:hAnsi="Garamond" w:cs="Garamond"/>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944.65pt;margin-top:403.15pt;width:50.65pt;height:35.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" o:allowincell="f" stroked="f">
                <v:fill opacity="0"/>
                <v:textbox inset="0,0,0,0">
                  <w:txbxContent>
                    <w:p w:rsidR="00D97065" w:rsidRPr="00BB011D" w:rsidRDefault="00D97065" w:rsidP="006F6B58">
                      <w:pPr>
                        <w:kinsoku w:val="0"/>
                        <w:overflowPunct w:val="0"/>
                        <w:spacing w:before="26" w:after="4" w:line="169" w:lineRule="exact"/>
                        <w:textAlignment w:val="baseline"/>
                        <w:rPr>
                          <w:rFonts w:ascii="Garamond" w:hAnsi="Garamond" w:cs="Garamond"/>
                          <w:sz w:val="18"/>
                          <w:szCs w:val="18"/>
                        </w:rPr>
                      </w:pPr>
                    </w:p>
                  </w:txbxContent>
                </v:textbox>
                <w10:wrap type="square" anchorx="page" anchory="page"/>
              </v:shape>
            </w:pict>
          </mc:Fallback>
        </mc:AlternateContent>
      </w:r>
      <w:r w:rsidRPr="00D30D43">
        <w:rPr>
          <w:rFonts w:ascii="Garamond" w:hAnsi="Garamond"/>
          <w:spacing w:val="-4"/>
          <w:sz w:val="36"/>
          <w:szCs w:val="36"/>
        </w:rPr>
        <w:t>Ma perch</w:t>
      </w:r>
      <w:r w:rsidR="00F83F71">
        <w:rPr>
          <w:rFonts w:ascii="Garamond" w:hAnsi="Garamond"/>
          <w:spacing w:val="-4"/>
          <w:sz w:val="36"/>
          <w:szCs w:val="36"/>
        </w:rPr>
        <w:t>è</w:t>
      </w:r>
      <w:r w:rsidRPr="00D30D43">
        <w:rPr>
          <w:rFonts w:ascii="Garamond" w:hAnsi="Garamond"/>
          <w:spacing w:val="-4"/>
          <w:sz w:val="36"/>
          <w:szCs w:val="36"/>
        </w:rPr>
        <w:t xml:space="preserve"> li Padri, et fratelli, che al presente vivono nella Religione, per l</w:t>
      </w:r>
      <w:r w:rsidR="00926F13" w:rsidRPr="00D30D43">
        <w:rPr>
          <w:rFonts w:ascii="Garamond" w:hAnsi="Garamond"/>
          <w:spacing w:val="-4"/>
          <w:sz w:val="36"/>
          <w:szCs w:val="36"/>
        </w:rPr>
        <w:t xml:space="preserve">e fatiche </w:t>
      </w:r>
      <w:r w:rsidR="00EA4279" w:rsidRPr="00D30D43">
        <w:rPr>
          <w:rFonts w:ascii="Garamond" w:hAnsi="Garamond"/>
          <w:spacing w:val="-4"/>
          <w:sz w:val="36"/>
          <w:szCs w:val="36"/>
        </w:rPr>
        <w:t>de ‘tempi</w:t>
      </w:r>
      <w:r w:rsidRPr="00D30D43">
        <w:rPr>
          <w:rFonts w:ascii="Garamond" w:hAnsi="Garamond"/>
          <w:spacing w:val="-4"/>
          <w:sz w:val="36"/>
          <w:szCs w:val="36"/>
        </w:rPr>
        <w:t xml:space="preserve"> passati si ritrovano infermi</w:t>
      </w:r>
      <w:r w:rsidRPr="00D30D43">
        <w:rPr>
          <w:rStyle w:val="Rimandonotaapidipagina"/>
          <w:rFonts w:ascii="Garamond" w:hAnsi="Garamond"/>
          <w:spacing w:val="-4"/>
          <w:sz w:val="36"/>
          <w:szCs w:val="36"/>
        </w:rPr>
        <w:footnoteReference w:id="25"/>
      </w:r>
      <w:r w:rsidRPr="00D30D43">
        <w:rPr>
          <w:rFonts w:ascii="Garamond" w:hAnsi="Garamond"/>
          <w:spacing w:val="-4"/>
          <w:sz w:val="36"/>
          <w:szCs w:val="36"/>
        </w:rPr>
        <w:t>, et quasi inhabili a sostenere i sopradetti pesi, nel modo prescritto, alli</w:t>
      </w:r>
      <w:r w:rsidR="00926F13" w:rsidRPr="00D30D43">
        <w:rPr>
          <w:rFonts w:ascii="Garamond" w:hAnsi="Garamond"/>
          <w:spacing w:val="-4"/>
          <w:sz w:val="36"/>
          <w:szCs w:val="36"/>
        </w:rPr>
        <w:t xml:space="preserve"> quali prima per obligo dell’</w:t>
      </w:r>
      <w:r w:rsidRPr="00D30D43">
        <w:rPr>
          <w:rFonts w:ascii="Garamond" w:hAnsi="Garamond"/>
          <w:spacing w:val="-4"/>
          <w:sz w:val="36"/>
          <w:szCs w:val="36"/>
        </w:rPr>
        <w:t>instituto non erano obligati, per</w:t>
      </w:r>
      <w:r w:rsidR="00D30D43" w:rsidRPr="00D30D43">
        <w:rPr>
          <w:rFonts w:ascii="Garamond" w:hAnsi="Garamond"/>
          <w:spacing w:val="-4"/>
          <w:sz w:val="36"/>
          <w:szCs w:val="36"/>
        </w:rPr>
        <w:t>ò</w:t>
      </w:r>
      <w:r w:rsidRPr="00D30D43">
        <w:rPr>
          <w:rFonts w:ascii="Garamond" w:hAnsi="Garamond"/>
          <w:spacing w:val="-4"/>
          <w:sz w:val="36"/>
          <w:szCs w:val="36"/>
        </w:rPr>
        <w:t xml:space="preserve"> si determina, che li Prefetti, et gli altri Superiori maggiori della nostra Religione, debbano, et siano tenuti a dispensare con tutti li sopradetti Padri, et fratelli presenti, li quali non si sen</w:t>
      </w:r>
      <w:r w:rsidRPr="00D30D43">
        <w:rPr>
          <w:rFonts w:ascii="Garamond" w:hAnsi="Garamond"/>
          <w:spacing w:val="-4"/>
          <w:sz w:val="36"/>
          <w:szCs w:val="36"/>
        </w:rPr>
        <w:softHyphen/>
        <w:t>tiranno, n</w:t>
      </w:r>
      <w:r w:rsidR="00F83F71">
        <w:rPr>
          <w:rFonts w:ascii="Garamond" w:hAnsi="Garamond"/>
          <w:spacing w:val="-4"/>
          <w:sz w:val="36"/>
          <w:szCs w:val="36"/>
        </w:rPr>
        <w:t>è</w:t>
      </w:r>
      <w:r w:rsidRPr="00D30D43">
        <w:rPr>
          <w:rFonts w:ascii="Garamond" w:hAnsi="Garamond"/>
          <w:spacing w:val="-4"/>
          <w:sz w:val="36"/>
          <w:szCs w:val="36"/>
        </w:rPr>
        <w:t xml:space="preserve"> giudicaranno se stessi atti, n</w:t>
      </w:r>
      <w:r w:rsidR="00F83F71">
        <w:rPr>
          <w:rFonts w:ascii="Garamond" w:hAnsi="Garamond"/>
          <w:spacing w:val="-4"/>
          <w:sz w:val="36"/>
          <w:szCs w:val="36"/>
        </w:rPr>
        <w:t>è</w:t>
      </w:r>
      <w:r w:rsidRPr="00D30D43">
        <w:rPr>
          <w:rFonts w:ascii="Garamond" w:hAnsi="Garamond"/>
          <w:spacing w:val="-4"/>
          <w:sz w:val="36"/>
          <w:szCs w:val="36"/>
        </w:rPr>
        <w:t xml:space="preserve"> habili per esseguire le sopradette fatiche di nuovo aggionte, intorno al servitio corporale, et spirituale de gli Hospitali: Determinando nondimeno tutti li detti Padri et fratelli presenti essere obligati ad esseguire il</w:t>
      </w:r>
      <w:r w:rsidR="00EA4279">
        <w:rPr>
          <w:rFonts w:ascii="Garamond" w:hAnsi="Garamond"/>
          <w:spacing w:val="-4"/>
          <w:sz w:val="36"/>
          <w:szCs w:val="36"/>
        </w:rPr>
        <w:t xml:space="preserve"> ministerio corporal</w:t>
      </w:r>
      <w:r w:rsidRPr="00D30D43">
        <w:rPr>
          <w:rFonts w:ascii="Garamond" w:hAnsi="Garamond"/>
          <w:spacing w:val="-4"/>
          <w:sz w:val="36"/>
          <w:szCs w:val="36"/>
        </w:rPr>
        <w:t xml:space="preserve">e, et </w:t>
      </w:r>
      <w:r w:rsidRPr="00D30D43">
        <w:rPr>
          <w:rFonts w:ascii="Garamond" w:hAnsi="Garamond"/>
          <w:spacing w:val="-4"/>
          <w:sz w:val="36"/>
          <w:szCs w:val="36"/>
        </w:rPr>
        <w:lastRenderedPageBreak/>
        <w:t>spirituale delli infermi ne gli Hospitali di giorno, et di notte, nel modo che sono obligati quei Padri, et</w:t>
      </w:r>
      <w:r w:rsidR="00B65446" w:rsidRPr="00D30D43">
        <w:rPr>
          <w:rFonts w:ascii="Garamond" w:hAnsi="Garamond"/>
          <w:spacing w:val="-4"/>
          <w:sz w:val="36"/>
          <w:szCs w:val="36"/>
        </w:rPr>
        <w:t xml:space="preserve"> fratelli che saranno mandati dalle nostre Case a servire a gli infermi ne gli hospitali, in quelli pero dove non habitano, com</w:t>
      </w:r>
      <w:r w:rsidR="00926F13" w:rsidRPr="00D30D43">
        <w:rPr>
          <w:rFonts w:ascii="Garamond" w:hAnsi="Garamond"/>
          <w:spacing w:val="-4"/>
          <w:sz w:val="36"/>
          <w:szCs w:val="36"/>
        </w:rPr>
        <w:t>’</w:t>
      </w:r>
      <w:r w:rsidR="00F83F71">
        <w:rPr>
          <w:rFonts w:ascii="Garamond" w:hAnsi="Garamond"/>
          <w:spacing w:val="-4"/>
          <w:sz w:val="36"/>
          <w:szCs w:val="36"/>
        </w:rPr>
        <w:t>è</w:t>
      </w:r>
      <w:r w:rsidR="00B65446" w:rsidRPr="00D30D43">
        <w:rPr>
          <w:rFonts w:ascii="Garamond" w:hAnsi="Garamond"/>
          <w:spacing w:val="-4"/>
          <w:sz w:val="36"/>
          <w:szCs w:val="36"/>
        </w:rPr>
        <w:t xml:space="preserve"> stato stabilito di sopra.</w:t>
      </w:r>
    </w:p>
    <w:p w:rsidR="00B65446" w:rsidRPr="00D30D43" w:rsidRDefault="00B65446"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II Capitolo generale ordinariamente si celebri ogni sei anni</w:t>
      </w:r>
      <w:r w:rsidR="00C06D16" w:rsidRPr="00D30D43">
        <w:rPr>
          <w:rStyle w:val="Rimandonotaapidipagina"/>
          <w:rFonts w:ascii="Garamond" w:hAnsi="Garamond"/>
          <w:spacing w:val="-4"/>
          <w:sz w:val="36"/>
          <w:szCs w:val="36"/>
        </w:rPr>
        <w:footnoteReference w:id="26"/>
      </w:r>
      <w:r w:rsidRPr="00D30D43">
        <w:rPr>
          <w:rFonts w:ascii="Garamond" w:hAnsi="Garamond"/>
          <w:spacing w:val="-4"/>
          <w:sz w:val="36"/>
          <w:szCs w:val="36"/>
        </w:rPr>
        <w:t xml:space="preserve">, nel qual Capitolo deveno intervenire </w:t>
      </w:r>
      <w:r w:rsidR="003317ED" w:rsidRPr="00D30D43">
        <w:rPr>
          <w:rFonts w:ascii="Garamond" w:hAnsi="Garamond"/>
          <w:spacing w:val="-4"/>
          <w:sz w:val="36"/>
          <w:szCs w:val="36"/>
        </w:rPr>
        <w:t>il</w:t>
      </w:r>
      <w:r w:rsidRPr="00D30D43">
        <w:rPr>
          <w:rFonts w:ascii="Garamond" w:hAnsi="Garamond"/>
          <w:spacing w:val="-4"/>
          <w:sz w:val="36"/>
          <w:szCs w:val="36"/>
        </w:rPr>
        <w:t xml:space="preserve"> P. Generale, li Consul</w:t>
      </w:r>
      <w:r w:rsidRPr="00D30D43">
        <w:rPr>
          <w:rFonts w:ascii="Garamond" w:hAnsi="Garamond"/>
          <w:spacing w:val="-4"/>
          <w:sz w:val="36"/>
          <w:szCs w:val="36"/>
        </w:rPr>
        <w:softHyphen/>
        <w:t xml:space="preserve">tori </w:t>
      </w:r>
      <w:r w:rsidR="003317ED" w:rsidRPr="00D30D43">
        <w:rPr>
          <w:rFonts w:ascii="Garamond" w:hAnsi="Garamond"/>
          <w:spacing w:val="-4"/>
          <w:sz w:val="36"/>
          <w:szCs w:val="36"/>
        </w:rPr>
        <w:t>Generali</w:t>
      </w:r>
      <w:r w:rsidRPr="00D30D43">
        <w:rPr>
          <w:rFonts w:ascii="Garamond" w:hAnsi="Garamond"/>
          <w:spacing w:val="-4"/>
          <w:sz w:val="36"/>
          <w:szCs w:val="36"/>
        </w:rPr>
        <w:t xml:space="preserve">, l'Arbitro della Consulta generale, </w:t>
      </w:r>
      <w:r w:rsidR="003317ED" w:rsidRPr="00D30D43">
        <w:rPr>
          <w:rFonts w:ascii="Garamond" w:hAnsi="Garamond"/>
          <w:spacing w:val="-4"/>
          <w:sz w:val="36"/>
          <w:szCs w:val="36"/>
        </w:rPr>
        <w:t>il</w:t>
      </w:r>
      <w:r w:rsidRPr="00D30D43">
        <w:rPr>
          <w:rFonts w:ascii="Garamond" w:hAnsi="Garamond"/>
          <w:spacing w:val="-4"/>
          <w:sz w:val="36"/>
          <w:szCs w:val="36"/>
        </w:rPr>
        <w:t xml:space="preserve"> Procurator generale, il Secretario della detta Consulta, </w:t>
      </w:r>
      <w:r w:rsidR="003317ED" w:rsidRPr="00D30D43">
        <w:rPr>
          <w:rFonts w:ascii="Garamond" w:hAnsi="Garamond"/>
          <w:spacing w:val="-4"/>
          <w:sz w:val="36"/>
          <w:szCs w:val="36"/>
        </w:rPr>
        <w:t>et di piú l</w:t>
      </w:r>
      <w:r w:rsidRPr="00D30D43">
        <w:rPr>
          <w:rFonts w:ascii="Garamond" w:hAnsi="Garamond"/>
          <w:spacing w:val="-4"/>
          <w:sz w:val="36"/>
          <w:szCs w:val="36"/>
        </w:rPr>
        <w:t xml:space="preserve">i </w:t>
      </w:r>
      <w:r w:rsidR="003317ED" w:rsidRPr="00D30D43">
        <w:rPr>
          <w:rFonts w:ascii="Garamond" w:hAnsi="Garamond"/>
          <w:spacing w:val="-4"/>
          <w:sz w:val="36"/>
          <w:szCs w:val="36"/>
        </w:rPr>
        <w:t>Provinciali</w:t>
      </w:r>
      <w:r w:rsidRPr="00D30D43">
        <w:rPr>
          <w:rFonts w:ascii="Garamond" w:hAnsi="Garamond"/>
          <w:spacing w:val="-4"/>
          <w:sz w:val="36"/>
          <w:szCs w:val="36"/>
        </w:rPr>
        <w:t xml:space="preserve"> ciascuno con due compagni vocali per ogni Provincia, de </w:t>
      </w:r>
      <w:r w:rsidR="00926F13" w:rsidRPr="00D30D43">
        <w:rPr>
          <w:rFonts w:ascii="Garamond" w:hAnsi="Garamond"/>
          <w:spacing w:val="-4"/>
          <w:sz w:val="36"/>
          <w:szCs w:val="36"/>
        </w:rPr>
        <w:t>quali compagni l’</w:t>
      </w:r>
      <w:r w:rsidRPr="00D30D43">
        <w:rPr>
          <w:rFonts w:ascii="Garamond" w:hAnsi="Garamond"/>
          <w:spacing w:val="-4"/>
          <w:sz w:val="36"/>
          <w:szCs w:val="36"/>
        </w:rPr>
        <w:t>uno sar</w:t>
      </w:r>
      <w:r w:rsidR="00D30D43" w:rsidRPr="00D30D43">
        <w:rPr>
          <w:rFonts w:ascii="Garamond" w:hAnsi="Garamond"/>
          <w:spacing w:val="-4"/>
          <w:sz w:val="36"/>
          <w:szCs w:val="36"/>
        </w:rPr>
        <w:t>à</w:t>
      </w:r>
      <w:r w:rsidRPr="00D30D43">
        <w:rPr>
          <w:rFonts w:ascii="Garamond" w:hAnsi="Garamond"/>
          <w:spacing w:val="-4"/>
          <w:sz w:val="36"/>
          <w:szCs w:val="36"/>
        </w:rPr>
        <w:t xml:space="preserve"> Sacerdote, et l'altro fratello eletti et deputati da</w:t>
      </w:r>
      <w:r w:rsidR="00926F13" w:rsidRPr="00D30D43">
        <w:rPr>
          <w:rFonts w:ascii="Garamond" w:hAnsi="Garamond"/>
          <w:spacing w:val="-4"/>
          <w:sz w:val="36"/>
          <w:szCs w:val="36"/>
        </w:rPr>
        <w:t>’</w:t>
      </w:r>
      <w:r w:rsidRPr="00D30D43">
        <w:rPr>
          <w:rFonts w:ascii="Garamond" w:hAnsi="Garamond"/>
          <w:spacing w:val="-4"/>
          <w:sz w:val="36"/>
          <w:szCs w:val="36"/>
        </w:rPr>
        <w:t xml:space="preserve"> suoi Capitoli </w:t>
      </w:r>
      <w:r w:rsidR="003317ED" w:rsidRPr="00D30D43">
        <w:rPr>
          <w:rFonts w:ascii="Garamond" w:hAnsi="Garamond"/>
          <w:spacing w:val="-4"/>
          <w:sz w:val="36"/>
          <w:szCs w:val="36"/>
        </w:rPr>
        <w:t>Provinciali</w:t>
      </w:r>
      <w:r w:rsidRPr="00D30D43">
        <w:rPr>
          <w:rFonts w:ascii="Garamond" w:hAnsi="Garamond"/>
          <w:spacing w:val="-4"/>
          <w:sz w:val="36"/>
          <w:szCs w:val="36"/>
        </w:rPr>
        <w:t>. Deliberiamo ancora, che li fratelli professi che al presente vivono nella nostra Religione, et che sono ordinati, overo che s</w:t>
      </w:r>
      <w:r w:rsidR="00926F13" w:rsidRPr="00D30D43">
        <w:rPr>
          <w:rFonts w:ascii="Garamond" w:hAnsi="Garamond"/>
          <w:spacing w:val="-4"/>
          <w:sz w:val="36"/>
          <w:szCs w:val="36"/>
        </w:rPr>
        <w:t>’</w:t>
      </w:r>
      <w:r w:rsidRPr="00D30D43">
        <w:rPr>
          <w:rFonts w:ascii="Garamond" w:hAnsi="Garamond"/>
          <w:spacing w:val="-4"/>
          <w:sz w:val="36"/>
          <w:szCs w:val="36"/>
        </w:rPr>
        <w:t>haveranno da ordinare in Ordini Sacri, possano esser eletti et intervenire nel sopradetto Capitolo generale, con la medesima auttorit</w:t>
      </w:r>
      <w:r w:rsidR="00D30D43" w:rsidRPr="00D30D43">
        <w:rPr>
          <w:rFonts w:ascii="Garamond" w:hAnsi="Garamond"/>
          <w:spacing w:val="-4"/>
          <w:sz w:val="36"/>
          <w:szCs w:val="36"/>
        </w:rPr>
        <w:t>à</w:t>
      </w:r>
      <w:r w:rsidRPr="00D30D43">
        <w:rPr>
          <w:rFonts w:ascii="Garamond" w:hAnsi="Garamond"/>
          <w:spacing w:val="-4"/>
          <w:sz w:val="36"/>
          <w:szCs w:val="36"/>
        </w:rPr>
        <w:t xml:space="preserve"> che i Padri; ma per l</w:t>
      </w:r>
      <w:r w:rsidR="00926F13" w:rsidRPr="00D30D43">
        <w:rPr>
          <w:rFonts w:ascii="Garamond" w:hAnsi="Garamond"/>
          <w:spacing w:val="-4"/>
          <w:sz w:val="36"/>
          <w:szCs w:val="36"/>
        </w:rPr>
        <w:t>’</w:t>
      </w:r>
      <w:r w:rsidR="003317ED" w:rsidRPr="00D30D43">
        <w:rPr>
          <w:rFonts w:ascii="Garamond" w:hAnsi="Garamond"/>
          <w:spacing w:val="-4"/>
          <w:sz w:val="36"/>
          <w:szCs w:val="36"/>
        </w:rPr>
        <w:t>avvenire</w:t>
      </w:r>
      <w:r w:rsidRPr="00D30D43">
        <w:rPr>
          <w:rFonts w:ascii="Garamond" w:hAnsi="Garamond"/>
          <w:spacing w:val="-4"/>
          <w:sz w:val="36"/>
          <w:szCs w:val="36"/>
        </w:rPr>
        <w:t xml:space="preserve"> quelli che verranno, saranno incapaci di questo ius, et nel</w:t>
      </w:r>
      <w:r w:rsidRPr="00D30D43">
        <w:rPr>
          <w:rFonts w:ascii="Garamond" w:hAnsi="Garamond"/>
          <w:spacing w:val="-4"/>
          <w:sz w:val="36"/>
          <w:szCs w:val="36"/>
        </w:rPr>
        <w:softHyphen/>
        <w:t>l'eleggersi i detti due compagni di ciascun Provinciale si dover</w:t>
      </w:r>
      <w:r w:rsidR="00D30D43" w:rsidRPr="00D30D43">
        <w:rPr>
          <w:rFonts w:ascii="Garamond" w:hAnsi="Garamond"/>
          <w:spacing w:val="-4"/>
          <w:sz w:val="36"/>
          <w:szCs w:val="36"/>
        </w:rPr>
        <w:t>à</w:t>
      </w:r>
      <w:r w:rsidRPr="00D30D43">
        <w:rPr>
          <w:rFonts w:ascii="Garamond" w:hAnsi="Garamond"/>
          <w:spacing w:val="-4"/>
          <w:sz w:val="36"/>
          <w:szCs w:val="36"/>
        </w:rPr>
        <w:t xml:space="preserve"> osservare il modo prescritto, cio</w:t>
      </w:r>
      <w:r w:rsidR="00F83F71">
        <w:rPr>
          <w:rFonts w:ascii="Garamond" w:hAnsi="Garamond"/>
          <w:spacing w:val="-4"/>
          <w:sz w:val="36"/>
          <w:szCs w:val="36"/>
        </w:rPr>
        <w:t>è</w:t>
      </w:r>
      <w:r w:rsidRPr="00D30D43">
        <w:rPr>
          <w:rFonts w:ascii="Garamond" w:hAnsi="Garamond"/>
          <w:spacing w:val="-4"/>
          <w:sz w:val="36"/>
          <w:szCs w:val="36"/>
        </w:rPr>
        <w:t xml:space="preserve"> un Sacerdote, et un fratello.</w:t>
      </w:r>
    </w:p>
    <w:p w:rsidR="00B65446" w:rsidRPr="00D30D43" w:rsidRDefault="00B65446"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Il Prefetto Generale</w:t>
      </w:r>
      <w:r w:rsidR="00C06D16" w:rsidRPr="00D30D43">
        <w:rPr>
          <w:rStyle w:val="Rimandonotaapidipagina"/>
          <w:rFonts w:ascii="Garamond" w:hAnsi="Garamond"/>
          <w:spacing w:val="-4"/>
          <w:sz w:val="36"/>
          <w:szCs w:val="36"/>
        </w:rPr>
        <w:footnoteReference w:id="27"/>
      </w:r>
      <w:r w:rsidRPr="00D30D43">
        <w:rPr>
          <w:rFonts w:ascii="Garamond" w:hAnsi="Garamond"/>
          <w:spacing w:val="-4"/>
          <w:sz w:val="36"/>
          <w:szCs w:val="36"/>
        </w:rPr>
        <w:t xml:space="preserve">, </w:t>
      </w:r>
      <w:r w:rsidR="00926F13" w:rsidRPr="00D30D43">
        <w:rPr>
          <w:rFonts w:ascii="Garamond" w:hAnsi="Garamond"/>
          <w:spacing w:val="-4"/>
          <w:sz w:val="36"/>
          <w:szCs w:val="36"/>
        </w:rPr>
        <w:t>dopo la morte del presente, (ch’</w:t>
      </w:r>
      <w:r w:rsidR="00F83F71">
        <w:rPr>
          <w:rFonts w:ascii="Garamond" w:hAnsi="Garamond"/>
          <w:spacing w:val="-4"/>
          <w:sz w:val="36"/>
          <w:szCs w:val="36"/>
        </w:rPr>
        <w:t>è</w:t>
      </w:r>
      <w:r w:rsidRPr="00D30D43">
        <w:rPr>
          <w:rFonts w:ascii="Garamond" w:hAnsi="Garamond"/>
          <w:spacing w:val="-4"/>
          <w:sz w:val="36"/>
          <w:szCs w:val="36"/>
        </w:rPr>
        <w:t xml:space="preserve"> per</w:t>
      </w:r>
      <w:r w:rsidRPr="00D30D43">
        <w:rPr>
          <w:rFonts w:ascii="Garamond" w:hAnsi="Garamond"/>
          <w:spacing w:val="-4"/>
          <w:sz w:val="36"/>
          <w:szCs w:val="36"/>
        </w:rPr>
        <w:softHyphen/>
        <w:t xml:space="preserve">petuo) </w:t>
      </w:r>
      <w:r w:rsidR="003317ED" w:rsidRPr="00D30D43">
        <w:rPr>
          <w:rFonts w:ascii="Garamond" w:hAnsi="Garamond"/>
          <w:spacing w:val="-4"/>
          <w:sz w:val="36"/>
          <w:szCs w:val="36"/>
        </w:rPr>
        <w:t>durerà</w:t>
      </w:r>
      <w:r w:rsidR="00926F13" w:rsidRPr="00D30D43">
        <w:rPr>
          <w:rFonts w:ascii="Garamond" w:hAnsi="Garamond"/>
          <w:spacing w:val="-4"/>
          <w:sz w:val="36"/>
          <w:szCs w:val="36"/>
        </w:rPr>
        <w:t xml:space="preserve"> nell’</w:t>
      </w:r>
      <w:r w:rsidRPr="00D30D43">
        <w:rPr>
          <w:rFonts w:ascii="Garamond" w:hAnsi="Garamond"/>
          <w:spacing w:val="-4"/>
          <w:sz w:val="36"/>
          <w:szCs w:val="36"/>
        </w:rPr>
        <w:t xml:space="preserve">officio della sua Prefettura sei anni, </w:t>
      </w:r>
      <w:r w:rsidR="003317ED" w:rsidRPr="00D30D43">
        <w:rPr>
          <w:rFonts w:ascii="Garamond" w:hAnsi="Garamond"/>
          <w:spacing w:val="-4"/>
          <w:sz w:val="36"/>
          <w:szCs w:val="36"/>
        </w:rPr>
        <w:t>il</w:t>
      </w:r>
      <w:r w:rsidRPr="00D30D43">
        <w:rPr>
          <w:rFonts w:ascii="Garamond" w:hAnsi="Garamond"/>
          <w:spacing w:val="-4"/>
          <w:sz w:val="36"/>
          <w:szCs w:val="36"/>
        </w:rPr>
        <w:t xml:space="preserve"> quale officio (per una volta solamente, con auttorit</w:t>
      </w:r>
      <w:r w:rsidR="00D30D43" w:rsidRPr="00D30D43">
        <w:rPr>
          <w:rFonts w:ascii="Garamond" w:hAnsi="Garamond"/>
          <w:spacing w:val="-4"/>
          <w:sz w:val="36"/>
          <w:szCs w:val="36"/>
        </w:rPr>
        <w:t>à</w:t>
      </w:r>
      <w:r w:rsidRPr="00D30D43">
        <w:rPr>
          <w:rFonts w:ascii="Garamond" w:hAnsi="Garamond"/>
          <w:spacing w:val="-4"/>
          <w:sz w:val="36"/>
          <w:szCs w:val="36"/>
        </w:rPr>
        <w:t xml:space="preserve"> del Sommo Ponte</w:t>
      </w:r>
      <w:r w:rsidRPr="00D30D43">
        <w:rPr>
          <w:rFonts w:ascii="Garamond" w:hAnsi="Garamond"/>
          <w:spacing w:val="-4"/>
          <w:sz w:val="36"/>
          <w:szCs w:val="36"/>
        </w:rPr>
        <w:softHyphen/>
        <w:t xml:space="preserve">fice) possa prolongarsi in altri sei anni, </w:t>
      </w:r>
      <w:r w:rsidR="003317ED" w:rsidRPr="00D30D43">
        <w:rPr>
          <w:rFonts w:ascii="Garamond" w:hAnsi="Garamond"/>
          <w:spacing w:val="-4"/>
          <w:sz w:val="36"/>
          <w:szCs w:val="36"/>
        </w:rPr>
        <w:t>il</w:t>
      </w:r>
      <w:r w:rsidRPr="00D30D43">
        <w:rPr>
          <w:rFonts w:ascii="Garamond" w:hAnsi="Garamond"/>
          <w:spacing w:val="-4"/>
          <w:sz w:val="36"/>
          <w:szCs w:val="36"/>
        </w:rPr>
        <w:t xml:space="preserve"> quale Prefetto finito il tempo del suo generalato, se non </w:t>
      </w:r>
      <w:r w:rsidR="003317ED" w:rsidRPr="00D30D43">
        <w:rPr>
          <w:rFonts w:ascii="Garamond" w:hAnsi="Garamond"/>
          <w:spacing w:val="-4"/>
          <w:sz w:val="36"/>
          <w:szCs w:val="36"/>
        </w:rPr>
        <w:t>sarà</w:t>
      </w:r>
      <w:r w:rsidRPr="00D30D43">
        <w:rPr>
          <w:rFonts w:ascii="Garamond" w:hAnsi="Garamond"/>
          <w:spacing w:val="-4"/>
          <w:sz w:val="36"/>
          <w:szCs w:val="36"/>
        </w:rPr>
        <w:t xml:space="preserve"> eletto in altro officio, </w:t>
      </w:r>
      <w:r w:rsidR="003317ED" w:rsidRPr="00D30D43">
        <w:rPr>
          <w:rFonts w:ascii="Garamond" w:hAnsi="Garamond"/>
          <w:spacing w:val="-4"/>
          <w:sz w:val="36"/>
          <w:szCs w:val="36"/>
        </w:rPr>
        <w:t>ritornerà</w:t>
      </w:r>
      <w:r w:rsidRPr="00D30D43">
        <w:rPr>
          <w:rFonts w:ascii="Garamond" w:hAnsi="Garamond"/>
          <w:spacing w:val="-4"/>
          <w:sz w:val="36"/>
          <w:szCs w:val="36"/>
        </w:rPr>
        <w:t xml:space="preserve"> al suo luogo di suddito, e privato, senza ritenersi</w:t>
      </w:r>
      <w:r w:rsidR="00926F13" w:rsidRPr="00D30D43">
        <w:rPr>
          <w:rFonts w:ascii="Garamond" w:hAnsi="Garamond"/>
          <w:spacing w:val="-4"/>
          <w:sz w:val="36"/>
          <w:szCs w:val="36"/>
        </w:rPr>
        <w:t xml:space="preserve"> prerogativa, o titolo alcuno d’</w:t>
      </w:r>
      <w:r w:rsidRPr="00D30D43">
        <w:rPr>
          <w:rFonts w:ascii="Garamond" w:hAnsi="Garamond"/>
          <w:spacing w:val="-4"/>
          <w:sz w:val="36"/>
          <w:szCs w:val="36"/>
        </w:rPr>
        <w:t>honore, o di nome.</w:t>
      </w:r>
    </w:p>
    <w:p w:rsidR="00B65446" w:rsidRPr="00D30D43" w:rsidRDefault="00B65446"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Dell</w:t>
      </w:r>
      <w:r w:rsidR="003317ED" w:rsidRPr="00D30D43">
        <w:rPr>
          <w:rFonts w:ascii="Garamond" w:hAnsi="Garamond"/>
          <w:spacing w:val="-4"/>
          <w:sz w:val="36"/>
          <w:szCs w:val="36"/>
        </w:rPr>
        <w:t>i</w:t>
      </w:r>
      <w:r w:rsidRPr="00D30D43">
        <w:rPr>
          <w:rFonts w:ascii="Garamond" w:hAnsi="Garamond"/>
          <w:spacing w:val="-4"/>
          <w:sz w:val="36"/>
          <w:szCs w:val="36"/>
        </w:rPr>
        <w:t xml:space="preserve"> quattro Consultori</w:t>
      </w:r>
      <w:r w:rsidR="00C06D16" w:rsidRPr="00D30D43">
        <w:rPr>
          <w:rStyle w:val="Rimandonotaapidipagina"/>
          <w:rFonts w:ascii="Garamond" w:hAnsi="Garamond"/>
          <w:spacing w:val="-4"/>
          <w:sz w:val="36"/>
          <w:szCs w:val="36"/>
        </w:rPr>
        <w:footnoteReference w:id="28"/>
      </w:r>
      <w:r w:rsidRPr="00D30D43">
        <w:rPr>
          <w:rFonts w:ascii="Garamond" w:hAnsi="Garamond"/>
          <w:spacing w:val="-4"/>
          <w:sz w:val="36"/>
          <w:szCs w:val="36"/>
        </w:rPr>
        <w:t xml:space="preserve"> del P. Generale due ne saranno Sacerdoti, et due fratelli, i quali Consultor</w:t>
      </w:r>
      <w:r w:rsidR="00926F13" w:rsidRPr="00D30D43">
        <w:rPr>
          <w:rFonts w:ascii="Garamond" w:hAnsi="Garamond"/>
          <w:spacing w:val="-4"/>
          <w:sz w:val="36"/>
          <w:szCs w:val="36"/>
        </w:rPr>
        <w:t>i medesimamente du</w:t>
      </w:r>
      <w:r w:rsidR="00926F13" w:rsidRPr="00D30D43">
        <w:rPr>
          <w:rFonts w:ascii="Garamond" w:hAnsi="Garamond"/>
          <w:spacing w:val="-4"/>
          <w:sz w:val="36"/>
          <w:szCs w:val="36"/>
        </w:rPr>
        <w:softHyphen/>
        <w:t>reranno nell’</w:t>
      </w:r>
      <w:r w:rsidRPr="00D30D43">
        <w:rPr>
          <w:rFonts w:ascii="Garamond" w:hAnsi="Garamond"/>
          <w:spacing w:val="-4"/>
          <w:sz w:val="36"/>
          <w:szCs w:val="36"/>
        </w:rPr>
        <w:t xml:space="preserve">officio sei anni, come </w:t>
      </w:r>
      <w:r w:rsidR="003317ED" w:rsidRPr="00D30D43">
        <w:rPr>
          <w:rFonts w:ascii="Garamond" w:hAnsi="Garamond"/>
          <w:spacing w:val="-4"/>
          <w:sz w:val="36"/>
          <w:szCs w:val="36"/>
        </w:rPr>
        <w:t>il</w:t>
      </w:r>
      <w:r w:rsidRPr="00D30D43">
        <w:rPr>
          <w:rFonts w:ascii="Garamond" w:hAnsi="Garamond"/>
          <w:spacing w:val="-4"/>
          <w:sz w:val="36"/>
          <w:szCs w:val="36"/>
        </w:rPr>
        <w:t xml:space="preserve"> Prefetto Ge</w:t>
      </w:r>
      <w:r w:rsidR="00926F13" w:rsidRPr="00D30D43">
        <w:rPr>
          <w:rFonts w:ascii="Garamond" w:hAnsi="Garamond"/>
          <w:spacing w:val="-4"/>
          <w:sz w:val="36"/>
          <w:szCs w:val="36"/>
        </w:rPr>
        <w:t>nerale. Simil</w:t>
      </w:r>
      <w:r w:rsidR="00926F13" w:rsidRPr="00D30D43">
        <w:rPr>
          <w:rFonts w:ascii="Garamond" w:hAnsi="Garamond"/>
          <w:spacing w:val="-4"/>
          <w:sz w:val="36"/>
          <w:szCs w:val="36"/>
        </w:rPr>
        <w:softHyphen/>
        <w:t>mente ancora, com’</w:t>
      </w:r>
      <w:r w:rsidR="00F83F71">
        <w:rPr>
          <w:rFonts w:ascii="Garamond" w:hAnsi="Garamond"/>
          <w:spacing w:val="-4"/>
          <w:sz w:val="36"/>
          <w:szCs w:val="36"/>
        </w:rPr>
        <w:t>è</w:t>
      </w:r>
      <w:r w:rsidRPr="00D30D43">
        <w:rPr>
          <w:rFonts w:ascii="Garamond" w:hAnsi="Garamond"/>
          <w:spacing w:val="-4"/>
          <w:sz w:val="36"/>
          <w:szCs w:val="36"/>
        </w:rPr>
        <w:t xml:space="preserve"> stato diffinito di sopra, mentre viver</w:t>
      </w:r>
      <w:r w:rsidR="00D30D43" w:rsidRPr="00D30D43">
        <w:rPr>
          <w:rFonts w:ascii="Garamond" w:hAnsi="Garamond"/>
          <w:spacing w:val="-4"/>
          <w:sz w:val="36"/>
          <w:szCs w:val="36"/>
        </w:rPr>
        <w:t>à</w:t>
      </w:r>
      <w:r w:rsidRPr="00D30D43">
        <w:rPr>
          <w:rFonts w:ascii="Garamond" w:hAnsi="Garamond"/>
          <w:spacing w:val="-4"/>
          <w:sz w:val="36"/>
          <w:szCs w:val="36"/>
        </w:rPr>
        <w:t xml:space="preserve"> i</w:t>
      </w:r>
      <w:r w:rsidR="003317ED" w:rsidRPr="00D30D43">
        <w:rPr>
          <w:rFonts w:ascii="Garamond" w:hAnsi="Garamond"/>
          <w:spacing w:val="-4"/>
          <w:sz w:val="36"/>
          <w:szCs w:val="36"/>
        </w:rPr>
        <w:t>l</w:t>
      </w:r>
      <w:r w:rsidRPr="00D30D43">
        <w:rPr>
          <w:rFonts w:ascii="Garamond" w:hAnsi="Garamond"/>
          <w:spacing w:val="-4"/>
          <w:sz w:val="36"/>
          <w:szCs w:val="36"/>
        </w:rPr>
        <w:t xml:space="preserve"> Pref</w:t>
      </w:r>
      <w:r w:rsidR="00926F13" w:rsidRPr="00D30D43">
        <w:rPr>
          <w:rFonts w:ascii="Garamond" w:hAnsi="Garamond"/>
          <w:spacing w:val="-4"/>
          <w:sz w:val="36"/>
          <w:szCs w:val="36"/>
        </w:rPr>
        <w:t>etto Generale presente, ch’</w:t>
      </w:r>
      <w:r w:rsidR="00F83F71">
        <w:rPr>
          <w:rFonts w:ascii="Garamond" w:hAnsi="Garamond"/>
          <w:spacing w:val="-4"/>
          <w:sz w:val="36"/>
          <w:szCs w:val="36"/>
        </w:rPr>
        <w:t>è</w:t>
      </w:r>
      <w:r w:rsidRPr="00D30D43">
        <w:rPr>
          <w:rFonts w:ascii="Garamond" w:hAnsi="Garamond"/>
          <w:spacing w:val="-4"/>
          <w:sz w:val="36"/>
          <w:szCs w:val="36"/>
        </w:rPr>
        <w:t xml:space="preserve"> in vita, tanto </w:t>
      </w:r>
      <w:r w:rsidR="00435241" w:rsidRPr="00D30D43">
        <w:rPr>
          <w:rFonts w:ascii="Garamond" w:hAnsi="Garamond"/>
          <w:spacing w:val="-4"/>
          <w:sz w:val="36"/>
          <w:szCs w:val="36"/>
        </w:rPr>
        <w:t>il</w:t>
      </w:r>
      <w:r w:rsidR="00926F13" w:rsidRPr="00D30D43">
        <w:rPr>
          <w:rFonts w:ascii="Garamond" w:hAnsi="Garamond"/>
          <w:spacing w:val="-4"/>
          <w:sz w:val="36"/>
          <w:szCs w:val="36"/>
        </w:rPr>
        <w:t xml:space="preserve"> detto Capitolo, quanto l’</w:t>
      </w:r>
      <w:r w:rsidRPr="00D30D43">
        <w:rPr>
          <w:rFonts w:ascii="Garamond" w:hAnsi="Garamond"/>
          <w:spacing w:val="-4"/>
          <w:sz w:val="36"/>
          <w:szCs w:val="36"/>
        </w:rPr>
        <w:t>elettione de detti Consultori si dover</w:t>
      </w:r>
      <w:r w:rsidR="00D30D43" w:rsidRPr="00D30D43">
        <w:rPr>
          <w:rFonts w:ascii="Garamond" w:hAnsi="Garamond"/>
          <w:spacing w:val="-4"/>
          <w:sz w:val="36"/>
          <w:szCs w:val="36"/>
        </w:rPr>
        <w:t>à</w:t>
      </w:r>
      <w:r w:rsidRPr="00D30D43">
        <w:rPr>
          <w:rFonts w:ascii="Garamond" w:hAnsi="Garamond"/>
          <w:spacing w:val="-4"/>
          <w:sz w:val="36"/>
          <w:szCs w:val="36"/>
        </w:rPr>
        <w:t xml:space="preserve"> fare ogni sei anni.</w:t>
      </w:r>
    </w:p>
    <w:p w:rsidR="00603D97" w:rsidRPr="00D30D43" w:rsidRDefault="00B65446"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 xml:space="preserve">Di piú </w:t>
      </w:r>
      <w:r w:rsidR="00435241" w:rsidRPr="00D30D43">
        <w:rPr>
          <w:rFonts w:ascii="Garamond" w:hAnsi="Garamond"/>
          <w:spacing w:val="-4"/>
          <w:sz w:val="36"/>
          <w:szCs w:val="36"/>
        </w:rPr>
        <w:t>è</w:t>
      </w:r>
      <w:r w:rsidRPr="00D30D43">
        <w:rPr>
          <w:rFonts w:ascii="Garamond" w:hAnsi="Garamond"/>
          <w:spacing w:val="-4"/>
          <w:sz w:val="36"/>
          <w:szCs w:val="36"/>
        </w:rPr>
        <w:t xml:space="preserve"> stato determinato che i sopradetti Padre Generale, Consultori, et Arbitro della Consulta sempre si elegghino in Capitolo generale. Et morendo il Generale</w:t>
      </w:r>
      <w:r w:rsidR="00C06D16" w:rsidRPr="00D30D43">
        <w:rPr>
          <w:rStyle w:val="Rimandonotaapidipagina"/>
          <w:rFonts w:ascii="Garamond" w:hAnsi="Garamond"/>
          <w:spacing w:val="-4"/>
          <w:sz w:val="36"/>
          <w:szCs w:val="36"/>
        </w:rPr>
        <w:footnoteReference w:id="29"/>
      </w:r>
      <w:r w:rsidRPr="00D30D43">
        <w:rPr>
          <w:rFonts w:ascii="Garamond" w:hAnsi="Garamond"/>
          <w:spacing w:val="-4"/>
          <w:sz w:val="36"/>
          <w:szCs w:val="36"/>
        </w:rPr>
        <w:t xml:space="preserve"> tra </w:t>
      </w:r>
      <w:r w:rsidR="00435241" w:rsidRPr="00D30D43">
        <w:rPr>
          <w:rFonts w:ascii="Garamond" w:hAnsi="Garamond"/>
          <w:spacing w:val="-4"/>
          <w:sz w:val="36"/>
          <w:szCs w:val="36"/>
        </w:rPr>
        <w:t>il</w:t>
      </w:r>
      <w:r w:rsidRPr="00D30D43">
        <w:rPr>
          <w:rFonts w:ascii="Garamond" w:hAnsi="Garamond"/>
          <w:spacing w:val="-4"/>
          <w:sz w:val="36"/>
          <w:szCs w:val="36"/>
        </w:rPr>
        <w:t xml:space="preserve"> primo triennio della sua </w:t>
      </w:r>
      <w:r w:rsidRPr="00D30D43">
        <w:rPr>
          <w:rFonts w:ascii="Garamond" w:hAnsi="Garamond"/>
          <w:spacing w:val="-4"/>
          <w:sz w:val="36"/>
          <w:szCs w:val="36"/>
        </w:rPr>
        <w:lastRenderedPageBreak/>
        <w:t xml:space="preserve">Prefettura, </w:t>
      </w:r>
      <w:r w:rsidR="00435241" w:rsidRPr="00D30D43">
        <w:rPr>
          <w:rFonts w:ascii="Garamond" w:hAnsi="Garamond"/>
          <w:spacing w:val="-4"/>
          <w:sz w:val="36"/>
          <w:szCs w:val="36"/>
        </w:rPr>
        <w:t>il</w:t>
      </w:r>
      <w:r w:rsidRPr="00D30D43">
        <w:rPr>
          <w:rFonts w:ascii="Garamond" w:hAnsi="Garamond"/>
          <w:spacing w:val="-4"/>
          <w:sz w:val="36"/>
          <w:szCs w:val="36"/>
        </w:rPr>
        <w:t xml:space="preserve"> primo Consultor generale che sar</w:t>
      </w:r>
      <w:r w:rsidR="00D30D43" w:rsidRPr="00D30D43">
        <w:rPr>
          <w:rFonts w:ascii="Garamond" w:hAnsi="Garamond"/>
          <w:spacing w:val="-4"/>
          <w:sz w:val="36"/>
          <w:szCs w:val="36"/>
        </w:rPr>
        <w:t>à</w:t>
      </w:r>
      <w:r w:rsidRPr="00D30D43">
        <w:rPr>
          <w:rFonts w:ascii="Garamond" w:hAnsi="Garamond"/>
          <w:spacing w:val="-4"/>
          <w:sz w:val="36"/>
          <w:szCs w:val="36"/>
        </w:rPr>
        <w:t xml:space="preserve"> in quel tempo succeda in luogo di quello, per quei primi </w:t>
      </w:r>
      <w:r w:rsidR="00435241" w:rsidRPr="00D30D43">
        <w:rPr>
          <w:rFonts w:ascii="Garamond" w:hAnsi="Garamond"/>
          <w:spacing w:val="-4"/>
          <w:sz w:val="36"/>
          <w:szCs w:val="36"/>
        </w:rPr>
        <w:t>tre anni, con n</w:t>
      </w:r>
      <w:r w:rsidRPr="00D30D43">
        <w:rPr>
          <w:rFonts w:ascii="Garamond" w:hAnsi="Garamond"/>
          <w:spacing w:val="-4"/>
          <w:sz w:val="36"/>
          <w:szCs w:val="36"/>
        </w:rPr>
        <w:t>ome di Vicario generale, et con un voto solamente, et in luogo di detto Consultor</w:t>
      </w:r>
      <w:r w:rsidR="00926F13" w:rsidRPr="00D30D43">
        <w:rPr>
          <w:rFonts w:ascii="Garamond" w:hAnsi="Garamond"/>
          <w:spacing w:val="-4"/>
          <w:sz w:val="36"/>
          <w:szCs w:val="36"/>
        </w:rPr>
        <w:t>e succedente, si sostituischi l’</w:t>
      </w:r>
      <w:r w:rsidRPr="00D30D43">
        <w:rPr>
          <w:rFonts w:ascii="Garamond" w:hAnsi="Garamond"/>
          <w:spacing w:val="-4"/>
          <w:sz w:val="36"/>
          <w:szCs w:val="36"/>
        </w:rPr>
        <w:t>Arbitro, i</w:t>
      </w:r>
      <w:r w:rsidR="00435241" w:rsidRPr="00D30D43">
        <w:rPr>
          <w:rFonts w:ascii="Garamond" w:hAnsi="Garamond"/>
          <w:spacing w:val="-4"/>
          <w:sz w:val="36"/>
          <w:szCs w:val="36"/>
        </w:rPr>
        <w:t>l</w:t>
      </w:r>
      <w:r w:rsidRPr="00D30D43">
        <w:rPr>
          <w:rFonts w:ascii="Garamond" w:hAnsi="Garamond"/>
          <w:spacing w:val="-4"/>
          <w:sz w:val="36"/>
          <w:szCs w:val="36"/>
        </w:rPr>
        <w:t xml:space="preserve"> quale nel sedere, et dare </w:t>
      </w:r>
      <w:r w:rsidR="00435241" w:rsidRPr="00D30D43">
        <w:rPr>
          <w:rFonts w:ascii="Garamond" w:hAnsi="Garamond"/>
          <w:spacing w:val="-4"/>
          <w:sz w:val="36"/>
          <w:szCs w:val="36"/>
        </w:rPr>
        <w:t>il</w:t>
      </w:r>
      <w:r w:rsidR="00926F13" w:rsidRPr="00D30D43">
        <w:rPr>
          <w:rFonts w:ascii="Garamond" w:hAnsi="Garamond"/>
          <w:spacing w:val="-4"/>
          <w:sz w:val="36"/>
          <w:szCs w:val="36"/>
        </w:rPr>
        <w:t xml:space="preserve"> suo voto, terra l’</w:t>
      </w:r>
      <w:r w:rsidRPr="00D30D43">
        <w:rPr>
          <w:rFonts w:ascii="Garamond" w:hAnsi="Garamond"/>
          <w:spacing w:val="-4"/>
          <w:sz w:val="36"/>
          <w:szCs w:val="36"/>
        </w:rPr>
        <w:t>ultimo luogo tra C</w:t>
      </w:r>
      <w:r w:rsidR="00435241" w:rsidRPr="00D30D43">
        <w:rPr>
          <w:rFonts w:ascii="Garamond" w:hAnsi="Garamond"/>
          <w:spacing w:val="-4"/>
          <w:sz w:val="36"/>
          <w:szCs w:val="36"/>
        </w:rPr>
        <w:t>onsultori Sacerdoti, et finiti l</w:t>
      </w:r>
      <w:r w:rsidRPr="00D30D43">
        <w:rPr>
          <w:rFonts w:ascii="Garamond" w:hAnsi="Garamond"/>
          <w:spacing w:val="-4"/>
          <w:sz w:val="36"/>
          <w:szCs w:val="36"/>
        </w:rPr>
        <w:t>i primi tre anni si dover</w:t>
      </w:r>
      <w:r w:rsidR="00D30D43" w:rsidRPr="00D30D43">
        <w:rPr>
          <w:rFonts w:ascii="Garamond" w:hAnsi="Garamond"/>
          <w:spacing w:val="-4"/>
          <w:sz w:val="36"/>
          <w:szCs w:val="36"/>
        </w:rPr>
        <w:t>à</w:t>
      </w:r>
      <w:r w:rsidRPr="00D30D43">
        <w:rPr>
          <w:rFonts w:ascii="Garamond" w:hAnsi="Garamond"/>
          <w:spacing w:val="-4"/>
          <w:sz w:val="36"/>
          <w:szCs w:val="36"/>
        </w:rPr>
        <w:t xml:space="preserve"> Congregar Capitolo gener</w:t>
      </w:r>
      <w:r w:rsidR="00926F13" w:rsidRPr="00D30D43">
        <w:rPr>
          <w:rFonts w:ascii="Garamond" w:hAnsi="Garamond"/>
          <w:spacing w:val="-4"/>
          <w:sz w:val="36"/>
          <w:szCs w:val="36"/>
        </w:rPr>
        <w:t>ale, nel quale si dover</w:t>
      </w:r>
      <w:r w:rsidR="00D30D43" w:rsidRPr="00D30D43">
        <w:rPr>
          <w:rFonts w:ascii="Garamond" w:hAnsi="Garamond"/>
          <w:spacing w:val="-4"/>
          <w:sz w:val="36"/>
          <w:szCs w:val="36"/>
        </w:rPr>
        <w:t>à</w:t>
      </w:r>
      <w:r w:rsidR="00926F13" w:rsidRPr="00D30D43">
        <w:rPr>
          <w:rFonts w:ascii="Garamond" w:hAnsi="Garamond"/>
          <w:spacing w:val="-4"/>
          <w:sz w:val="36"/>
          <w:szCs w:val="36"/>
        </w:rPr>
        <w:t xml:space="preserve"> fare l’</w:t>
      </w:r>
      <w:r w:rsidRPr="00D30D43">
        <w:rPr>
          <w:rFonts w:ascii="Garamond" w:hAnsi="Garamond"/>
          <w:spacing w:val="-4"/>
          <w:sz w:val="36"/>
          <w:szCs w:val="36"/>
        </w:rPr>
        <w:t>elettione del nuovo Generale:</w:t>
      </w:r>
      <w:r w:rsidR="00603D97" w:rsidRPr="00D30D43">
        <w:rPr>
          <w:rFonts w:ascii="Garamond" w:hAnsi="Garamond"/>
          <w:spacing w:val="-4"/>
          <w:sz w:val="36"/>
          <w:szCs w:val="36"/>
        </w:rPr>
        <w:t xml:space="preserve"> Ma se il Prefetto Generale morir</w:t>
      </w:r>
      <w:r w:rsidR="00D30D43" w:rsidRPr="00D30D43">
        <w:rPr>
          <w:rFonts w:ascii="Garamond" w:hAnsi="Garamond"/>
          <w:spacing w:val="-4"/>
          <w:sz w:val="36"/>
          <w:szCs w:val="36"/>
        </w:rPr>
        <w:t>à</w:t>
      </w:r>
      <w:r w:rsidR="00603D97" w:rsidRPr="00D30D43">
        <w:rPr>
          <w:rFonts w:ascii="Garamond" w:hAnsi="Garamond"/>
          <w:spacing w:val="-4"/>
          <w:sz w:val="36"/>
          <w:szCs w:val="36"/>
        </w:rPr>
        <w:t xml:space="preserve"> tra il secondo</w:t>
      </w:r>
      <w:r w:rsidR="00926F13" w:rsidRPr="00D30D43">
        <w:rPr>
          <w:rFonts w:ascii="Garamond" w:hAnsi="Garamond"/>
          <w:spacing w:val="-4"/>
          <w:sz w:val="36"/>
          <w:szCs w:val="36"/>
        </w:rPr>
        <w:t xml:space="preserve"> triennio, deter</w:t>
      </w:r>
      <w:r w:rsidR="00926F13" w:rsidRPr="00D30D43">
        <w:rPr>
          <w:rFonts w:ascii="Garamond" w:hAnsi="Garamond"/>
          <w:spacing w:val="-4"/>
          <w:sz w:val="36"/>
          <w:szCs w:val="36"/>
        </w:rPr>
        <w:softHyphen/>
        <w:t>miniamo, che l’</w:t>
      </w:r>
      <w:r w:rsidR="00603D97" w:rsidRPr="00D30D43">
        <w:rPr>
          <w:rFonts w:ascii="Garamond" w:hAnsi="Garamond"/>
          <w:spacing w:val="-4"/>
          <w:sz w:val="36"/>
          <w:szCs w:val="36"/>
        </w:rPr>
        <w:t>istesso primo Consultor generale, sia et habbia nome di Vicario generale per sei mesi solamente, nel qual tempo sia obligato ad intimare, et congregare il Capitolo generale, nel quale si dover</w:t>
      </w:r>
      <w:r w:rsidR="00D30D43" w:rsidRPr="00D30D43">
        <w:rPr>
          <w:rFonts w:ascii="Garamond" w:hAnsi="Garamond"/>
          <w:spacing w:val="-4"/>
          <w:sz w:val="36"/>
          <w:szCs w:val="36"/>
        </w:rPr>
        <w:t>à</w:t>
      </w:r>
      <w:r w:rsidR="00603D97" w:rsidRPr="00D30D43">
        <w:rPr>
          <w:rFonts w:ascii="Garamond" w:hAnsi="Garamond"/>
          <w:spacing w:val="-4"/>
          <w:sz w:val="36"/>
          <w:szCs w:val="36"/>
        </w:rPr>
        <w:t xml:space="preserve"> creare il Prefetto Generale, Oltre a ci</w:t>
      </w:r>
      <w:r w:rsidR="00D30D43" w:rsidRPr="00D30D43">
        <w:rPr>
          <w:rFonts w:ascii="Garamond" w:hAnsi="Garamond"/>
          <w:spacing w:val="-4"/>
          <w:sz w:val="36"/>
          <w:szCs w:val="36"/>
        </w:rPr>
        <w:t>ò</w:t>
      </w:r>
      <w:r w:rsidR="00603D97" w:rsidRPr="00D30D43">
        <w:rPr>
          <w:rFonts w:ascii="Garamond" w:hAnsi="Garamond"/>
          <w:spacing w:val="-4"/>
          <w:sz w:val="36"/>
          <w:szCs w:val="36"/>
        </w:rPr>
        <w:t xml:space="preserve"> si deve avertire che ogni volta che si far</w:t>
      </w:r>
      <w:r w:rsidR="00D30D43" w:rsidRPr="00D30D43">
        <w:rPr>
          <w:rFonts w:ascii="Garamond" w:hAnsi="Garamond"/>
          <w:spacing w:val="-4"/>
          <w:sz w:val="36"/>
          <w:szCs w:val="36"/>
        </w:rPr>
        <w:t>à</w:t>
      </w:r>
      <w:r w:rsidR="00603D97" w:rsidRPr="00D30D43">
        <w:rPr>
          <w:rFonts w:ascii="Garamond" w:hAnsi="Garamond"/>
          <w:spacing w:val="-4"/>
          <w:sz w:val="36"/>
          <w:szCs w:val="36"/>
        </w:rPr>
        <w:t xml:space="preserve"> elettione di nuovo Generale, si debbano crear parimente i Consultori </w:t>
      </w:r>
      <w:r w:rsidR="00926F13" w:rsidRPr="00D30D43">
        <w:rPr>
          <w:rFonts w:ascii="Garamond" w:hAnsi="Garamond"/>
          <w:spacing w:val="-4"/>
          <w:sz w:val="36"/>
          <w:szCs w:val="36"/>
        </w:rPr>
        <w:t>general</w:t>
      </w:r>
      <w:r w:rsidR="00EA4279">
        <w:rPr>
          <w:rFonts w:ascii="Garamond" w:hAnsi="Garamond"/>
          <w:spacing w:val="-4"/>
          <w:sz w:val="36"/>
          <w:szCs w:val="36"/>
        </w:rPr>
        <w:t>i</w:t>
      </w:r>
      <w:r w:rsidR="00926F13" w:rsidRPr="00D30D43">
        <w:rPr>
          <w:rFonts w:ascii="Garamond" w:hAnsi="Garamond"/>
          <w:spacing w:val="-4"/>
          <w:sz w:val="36"/>
          <w:szCs w:val="36"/>
        </w:rPr>
        <w:t xml:space="preserve">, et l’Arbitro di detta Consulta, </w:t>
      </w:r>
      <w:r w:rsidR="00EA4279" w:rsidRPr="00D30D43">
        <w:rPr>
          <w:rFonts w:ascii="Garamond" w:hAnsi="Garamond"/>
          <w:spacing w:val="-4"/>
          <w:sz w:val="36"/>
          <w:szCs w:val="36"/>
        </w:rPr>
        <w:t>de ‘quali</w:t>
      </w:r>
      <w:r w:rsidR="00603D97" w:rsidRPr="00D30D43">
        <w:rPr>
          <w:rFonts w:ascii="Garamond" w:hAnsi="Garamond"/>
          <w:spacing w:val="-4"/>
          <w:sz w:val="36"/>
          <w:szCs w:val="36"/>
        </w:rPr>
        <w:t xml:space="preserve"> se alcuno fra li sopradetti sei anni man</w:t>
      </w:r>
      <w:r w:rsidR="00603D97" w:rsidRPr="00D30D43">
        <w:rPr>
          <w:rFonts w:ascii="Garamond" w:hAnsi="Garamond"/>
          <w:spacing w:val="-4"/>
          <w:sz w:val="36"/>
          <w:szCs w:val="36"/>
        </w:rPr>
        <w:softHyphen/>
        <w:t>casse si osservar</w:t>
      </w:r>
      <w:r w:rsidR="00D30D43" w:rsidRPr="00D30D43">
        <w:rPr>
          <w:rFonts w:ascii="Garamond" w:hAnsi="Garamond"/>
          <w:spacing w:val="-4"/>
          <w:sz w:val="36"/>
          <w:szCs w:val="36"/>
        </w:rPr>
        <w:t>à</w:t>
      </w:r>
      <w:r w:rsidR="00603D97" w:rsidRPr="00D30D43">
        <w:rPr>
          <w:rFonts w:ascii="Garamond" w:hAnsi="Garamond"/>
          <w:spacing w:val="-4"/>
          <w:sz w:val="36"/>
          <w:szCs w:val="36"/>
        </w:rPr>
        <w:t xml:space="preserve"> quel tanto ch'</w:t>
      </w:r>
      <w:r w:rsidR="00F83F71">
        <w:rPr>
          <w:rFonts w:ascii="Garamond" w:hAnsi="Garamond"/>
          <w:spacing w:val="-4"/>
          <w:sz w:val="36"/>
          <w:szCs w:val="36"/>
        </w:rPr>
        <w:t>è</w:t>
      </w:r>
      <w:r w:rsidR="00603D97" w:rsidRPr="00D30D43">
        <w:rPr>
          <w:rFonts w:ascii="Garamond" w:hAnsi="Garamond"/>
          <w:spacing w:val="-4"/>
          <w:sz w:val="36"/>
          <w:szCs w:val="36"/>
        </w:rPr>
        <w:t xml:space="preserve"> stato determinato, o che si determinar</w:t>
      </w:r>
      <w:r w:rsidR="00D30D43" w:rsidRPr="00D30D43">
        <w:rPr>
          <w:rFonts w:ascii="Garamond" w:hAnsi="Garamond"/>
          <w:spacing w:val="-4"/>
          <w:sz w:val="36"/>
          <w:szCs w:val="36"/>
        </w:rPr>
        <w:t>à</w:t>
      </w:r>
      <w:r w:rsidR="00603D97" w:rsidRPr="00D30D43">
        <w:rPr>
          <w:rFonts w:ascii="Garamond" w:hAnsi="Garamond"/>
          <w:spacing w:val="-4"/>
          <w:sz w:val="36"/>
          <w:szCs w:val="36"/>
        </w:rPr>
        <w:t xml:space="preserve"> ne’ Capitoli generali.</w:t>
      </w:r>
    </w:p>
    <w:p w:rsidR="00B65446" w:rsidRPr="00D30D43" w:rsidRDefault="00603D97"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Di piú nelli Capitoli generali</w:t>
      </w:r>
      <w:r w:rsidR="00C97D8D" w:rsidRPr="00D30D43">
        <w:rPr>
          <w:rStyle w:val="Rimandonotaapidipagina"/>
          <w:rFonts w:ascii="Garamond" w:hAnsi="Garamond"/>
          <w:spacing w:val="-4"/>
          <w:sz w:val="36"/>
          <w:szCs w:val="36"/>
        </w:rPr>
        <w:footnoteReference w:id="30"/>
      </w:r>
      <w:r w:rsidRPr="00D30D43">
        <w:rPr>
          <w:rFonts w:ascii="Garamond" w:hAnsi="Garamond"/>
          <w:spacing w:val="-4"/>
          <w:sz w:val="36"/>
          <w:szCs w:val="36"/>
        </w:rPr>
        <w:t xml:space="preserve"> si elegghino quattro Diffinitori delli piú antichi, et isperimentati Padri et fratelli del Capitolo, cio</w:t>
      </w:r>
      <w:r w:rsidR="00F83F71">
        <w:rPr>
          <w:rFonts w:ascii="Garamond" w:hAnsi="Garamond"/>
          <w:spacing w:val="-4"/>
          <w:sz w:val="36"/>
          <w:szCs w:val="36"/>
        </w:rPr>
        <w:t>è</w:t>
      </w:r>
      <w:r w:rsidRPr="00D30D43">
        <w:rPr>
          <w:rFonts w:ascii="Garamond" w:hAnsi="Garamond"/>
          <w:spacing w:val="-4"/>
          <w:sz w:val="36"/>
          <w:szCs w:val="36"/>
        </w:rPr>
        <w:t xml:space="preserve"> due Sacerdoti, et due fratelli, li quali tutti insieme con il Padre Generale, come Presidente, deveno esaminare, considerare, approvare, o riflutar le cose che gli saran date, acci</w:t>
      </w:r>
      <w:r w:rsidR="00D30D43" w:rsidRPr="00D30D43">
        <w:rPr>
          <w:rFonts w:ascii="Garamond" w:hAnsi="Garamond"/>
          <w:spacing w:val="-4"/>
          <w:sz w:val="36"/>
          <w:szCs w:val="36"/>
        </w:rPr>
        <w:t>ò</w:t>
      </w:r>
      <w:r w:rsidRPr="00D30D43">
        <w:rPr>
          <w:rFonts w:ascii="Garamond" w:hAnsi="Garamond"/>
          <w:spacing w:val="-4"/>
          <w:sz w:val="36"/>
          <w:szCs w:val="36"/>
        </w:rPr>
        <w:t xml:space="preserve"> si propon</w:t>
      </w:r>
      <w:r w:rsidRPr="00D30D43">
        <w:rPr>
          <w:rFonts w:ascii="Garamond" w:hAnsi="Garamond"/>
          <w:spacing w:val="-4"/>
          <w:sz w:val="36"/>
          <w:szCs w:val="36"/>
        </w:rPr>
        <w:softHyphen/>
        <w:t>ghino al Capitolo, et a nessuno sia lecito, n</w:t>
      </w:r>
      <w:r w:rsidR="00F83F71">
        <w:rPr>
          <w:rFonts w:ascii="Garamond" w:hAnsi="Garamond"/>
          <w:spacing w:val="-4"/>
          <w:sz w:val="36"/>
          <w:szCs w:val="36"/>
        </w:rPr>
        <w:t>è</w:t>
      </w:r>
      <w:r w:rsidRPr="00D30D43">
        <w:rPr>
          <w:rFonts w:ascii="Garamond" w:hAnsi="Garamond"/>
          <w:spacing w:val="-4"/>
          <w:sz w:val="36"/>
          <w:szCs w:val="36"/>
        </w:rPr>
        <w:t xml:space="preserve"> possa proporre cosa alcuna in Capitolo, che prima non sia stata conosciuta, esaminata, et approvata dal</w:t>
      </w:r>
      <w:r w:rsidR="00EA4279">
        <w:rPr>
          <w:rFonts w:ascii="Garamond" w:hAnsi="Garamond"/>
          <w:spacing w:val="-4"/>
          <w:sz w:val="36"/>
          <w:szCs w:val="36"/>
        </w:rPr>
        <w:t>li</w:t>
      </w:r>
      <w:r w:rsidRPr="00D30D43">
        <w:rPr>
          <w:rFonts w:ascii="Garamond" w:hAnsi="Garamond"/>
          <w:spacing w:val="-4"/>
          <w:sz w:val="36"/>
          <w:szCs w:val="36"/>
        </w:rPr>
        <w:t xml:space="preserve"> sopradetti Padre Generale, et Diffinitori: però dopo la morte del presente Padre Generale oltre li sopradetti quattro Diffinitori, si dover</w:t>
      </w:r>
      <w:r w:rsidR="00D30D43" w:rsidRPr="00D30D43">
        <w:rPr>
          <w:rFonts w:ascii="Garamond" w:hAnsi="Garamond"/>
          <w:spacing w:val="-4"/>
          <w:sz w:val="36"/>
          <w:szCs w:val="36"/>
        </w:rPr>
        <w:t>à</w:t>
      </w:r>
      <w:r w:rsidRPr="00D30D43">
        <w:rPr>
          <w:rFonts w:ascii="Garamond" w:hAnsi="Garamond"/>
          <w:spacing w:val="-4"/>
          <w:sz w:val="36"/>
          <w:szCs w:val="36"/>
        </w:rPr>
        <w:t xml:space="preserve"> eleggere anco un Presidente del Capitolo, il quale insieme con li Diffinitori conoscer</w:t>
      </w:r>
      <w:r w:rsidR="00D30D43" w:rsidRPr="00D30D43">
        <w:rPr>
          <w:rFonts w:ascii="Garamond" w:hAnsi="Garamond"/>
          <w:spacing w:val="-4"/>
          <w:sz w:val="36"/>
          <w:szCs w:val="36"/>
        </w:rPr>
        <w:t>à</w:t>
      </w:r>
      <w:r w:rsidRPr="00D30D43">
        <w:rPr>
          <w:rFonts w:ascii="Garamond" w:hAnsi="Garamond"/>
          <w:spacing w:val="-4"/>
          <w:sz w:val="36"/>
          <w:szCs w:val="36"/>
        </w:rPr>
        <w:t>, essaminar</w:t>
      </w:r>
      <w:r w:rsidR="00D30D43" w:rsidRPr="00D30D43">
        <w:rPr>
          <w:rFonts w:ascii="Garamond" w:hAnsi="Garamond"/>
          <w:spacing w:val="-4"/>
          <w:sz w:val="36"/>
          <w:szCs w:val="36"/>
        </w:rPr>
        <w:t>à</w:t>
      </w:r>
      <w:r w:rsidRPr="00D30D43">
        <w:rPr>
          <w:rFonts w:ascii="Garamond" w:hAnsi="Garamond"/>
          <w:spacing w:val="-4"/>
          <w:sz w:val="36"/>
          <w:szCs w:val="36"/>
        </w:rPr>
        <w:t xml:space="preserve"> approver</w:t>
      </w:r>
      <w:r w:rsidR="00D30D43" w:rsidRPr="00D30D43">
        <w:rPr>
          <w:rFonts w:ascii="Garamond" w:hAnsi="Garamond"/>
          <w:spacing w:val="-4"/>
          <w:sz w:val="36"/>
          <w:szCs w:val="36"/>
        </w:rPr>
        <w:t>à</w:t>
      </w:r>
      <w:r w:rsidRPr="00D30D43">
        <w:rPr>
          <w:rFonts w:ascii="Garamond" w:hAnsi="Garamond"/>
          <w:spacing w:val="-4"/>
          <w:sz w:val="36"/>
          <w:szCs w:val="36"/>
        </w:rPr>
        <w:t>, o rifiutar</w:t>
      </w:r>
      <w:r w:rsidR="00D30D43" w:rsidRPr="00D30D43">
        <w:rPr>
          <w:rFonts w:ascii="Garamond" w:hAnsi="Garamond"/>
          <w:spacing w:val="-4"/>
          <w:sz w:val="36"/>
          <w:szCs w:val="36"/>
        </w:rPr>
        <w:t>à</w:t>
      </w:r>
      <w:r w:rsidRPr="00D30D43">
        <w:rPr>
          <w:rFonts w:ascii="Garamond" w:hAnsi="Garamond"/>
          <w:spacing w:val="-4"/>
          <w:sz w:val="36"/>
          <w:szCs w:val="36"/>
        </w:rPr>
        <w:t xml:space="preserve"> le cose da proporsi, o non proporsi in Capitolo, nella quale approvatione, o rifiutatione si far</w:t>
      </w:r>
      <w:r w:rsidR="00D30D43" w:rsidRPr="00D30D43">
        <w:rPr>
          <w:rFonts w:ascii="Garamond" w:hAnsi="Garamond"/>
          <w:spacing w:val="-4"/>
          <w:sz w:val="36"/>
          <w:szCs w:val="36"/>
        </w:rPr>
        <w:t>à</w:t>
      </w:r>
      <w:r w:rsidRPr="00D30D43">
        <w:rPr>
          <w:rFonts w:ascii="Garamond" w:hAnsi="Garamond"/>
          <w:spacing w:val="-4"/>
          <w:sz w:val="36"/>
          <w:szCs w:val="36"/>
        </w:rPr>
        <w:t xml:space="preserve"> quel tanto che la maggior parte de voti giudicar</w:t>
      </w:r>
      <w:r w:rsidR="00D30D43" w:rsidRPr="00D30D43">
        <w:rPr>
          <w:rFonts w:ascii="Garamond" w:hAnsi="Garamond"/>
          <w:spacing w:val="-4"/>
          <w:sz w:val="36"/>
          <w:szCs w:val="36"/>
        </w:rPr>
        <w:t>à</w:t>
      </w:r>
      <w:r w:rsidRPr="00D30D43">
        <w:rPr>
          <w:rFonts w:ascii="Garamond" w:hAnsi="Garamond"/>
          <w:spacing w:val="-4"/>
          <w:sz w:val="36"/>
          <w:szCs w:val="36"/>
        </w:rPr>
        <w:t xml:space="preserve"> doversi fare.</w:t>
      </w:r>
    </w:p>
    <w:p w:rsidR="00AC4716" w:rsidRPr="00D30D43" w:rsidRDefault="00AC4716" w:rsidP="00D82843">
      <w:pPr>
        <w:spacing w:after="240" w:line="240" w:lineRule="auto"/>
        <w:ind w:firstLine="708"/>
        <w:contextualSpacing/>
        <w:jc w:val="both"/>
        <w:rPr>
          <w:rFonts w:ascii="Garamond" w:hAnsi="Garamond"/>
          <w:spacing w:val="-4"/>
          <w:sz w:val="36"/>
          <w:szCs w:val="36"/>
        </w:rPr>
      </w:pPr>
      <w:r w:rsidRPr="00D30D43">
        <w:rPr>
          <w:rFonts w:ascii="Garamond" w:hAnsi="Garamond"/>
          <w:noProof/>
          <w:spacing w:val="-4"/>
          <w:sz w:val="36"/>
          <w:szCs w:val="36"/>
          <w:lang w:eastAsia="it-IT"/>
        </w:rPr>
        <mc:AlternateContent>
          <mc:Choice Requires="wps">
            <w:drawing>
              <wp:anchor distT="0" distB="0" distL="0" distR="0" simplePos="0" relativeHeight="251661312" behindDoc="0" locked="0" layoutInCell="0" allowOverlap="1">
                <wp:simplePos x="0" y="0"/>
                <wp:positionH relativeFrom="page">
                  <wp:posOffset>12015470</wp:posOffset>
                </wp:positionH>
                <wp:positionV relativeFrom="page">
                  <wp:posOffset>4575810</wp:posOffset>
                </wp:positionV>
                <wp:extent cx="648970" cy="802005"/>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80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065" w:rsidRDefault="00D97065" w:rsidP="00AC4716">
                            <w:pPr>
                              <w:kinsoku w:val="0"/>
                              <w:overflowPunct w:val="0"/>
                              <w:spacing w:before="45" w:line="173" w:lineRule="exact"/>
                              <w:textAlignment w:val="baseline"/>
                              <w:rPr>
                                <w:rFonts w:ascii="Garamond" w:hAnsi="Garamond" w:cs="Garamond"/>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4" o:spid="_x0000_s1027" type="#_x0000_t202" style="position:absolute;left:0;text-align:left;margin-left:946.1pt;margin-top:360.3pt;width:51.1pt;height:63.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" o:allowincell="f" stroked="f">
                <v:fill opacity="0"/>
                <v:textbox inset="0,0,0,0">
                  <w:txbxContent>
                    <w:p w:rsidR="00D97065" w:rsidRDefault="00D97065" w:rsidP="00AC4716">
                      <w:pPr>
                        <w:kinsoku w:val="0"/>
                        <w:overflowPunct w:val="0"/>
                        <w:spacing w:before="45" w:line="173" w:lineRule="exact"/>
                        <w:textAlignment w:val="baseline"/>
                        <w:rPr>
                          <w:rFonts w:ascii="Garamond" w:hAnsi="Garamond" w:cs="Garamond"/>
                          <w:sz w:val="19"/>
                          <w:szCs w:val="19"/>
                        </w:rPr>
                      </w:pPr>
                    </w:p>
                  </w:txbxContent>
                </v:textbox>
                <w10:wrap type="square" anchorx="page" anchory="page"/>
              </v:shape>
            </w:pict>
          </mc:Fallback>
        </mc:AlternateContent>
      </w:r>
      <w:r w:rsidRPr="00D30D43">
        <w:rPr>
          <w:rFonts w:ascii="Garamond" w:hAnsi="Garamond"/>
          <w:spacing w:val="-4"/>
          <w:sz w:val="36"/>
          <w:szCs w:val="36"/>
        </w:rPr>
        <w:t>Si determina ancora che il Prefetto Generale</w:t>
      </w:r>
      <w:r w:rsidR="00C97D8D" w:rsidRPr="00D30D43">
        <w:rPr>
          <w:rStyle w:val="Rimandonotaapidipagina"/>
          <w:rFonts w:ascii="Garamond" w:hAnsi="Garamond"/>
          <w:spacing w:val="-4"/>
          <w:sz w:val="36"/>
          <w:szCs w:val="36"/>
        </w:rPr>
        <w:footnoteReference w:id="31"/>
      </w:r>
      <w:r w:rsidR="00926F13" w:rsidRPr="00D30D43">
        <w:rPr>
          <w:rFonts w:ascii="Garamond" w:hAnsi="Garamond"/>
          <w:spacing w:val="-4"/>
          <w:sz w:val="36"/>
          <w:szCs w:val="36"/>
        </w:rPr>
        <w:t>, l’</w:t>
      </w:r>
      <w:r w:rsidRPr="00D30D43">
        <w:rPr>
          <w:rFonts w:ascii="Garamond" w:hAnsi="Garamond"/>
          <w:spacing w:val="-4"/>
          <w:sz w:val="36"/>
          <w:szCs w:val="36"/>
        </w:rPr>
        <w:t>Arbitro della Consulta, il Procurator Generale, il Secretario della detta Con</w:t>
      </w:r>
      <w:r w:rsidRPr="00D30D43">
        <w:rPr>
          <w:rFonts w:ascii="Garamond" w:hAnsi="Garamond"/>
          <w:spacing w:val="-4"/>
          <w:sz w:val="36"/>
          <w:szCs w:val="36"/>
        </w:rPr>
        <w:softHyphen/>
        <w:t>sulta, li Provinciali, li Visitatori, li Pr</w:t>
      </w:r>
      <w:r w:rsidR="00926F13" w:rsidRPr="00D30D43">
        <w:rPr>
          <w:rFonts w:ascii="Garamond" w:hAnsi="Garamond"/>
          <w:spacing w:val="-4"/>
          <w:sz w:val="36"/>
          <w:szCs w:val="36"/>
        </w:rPr>
        <w:t>efetti delle Case Professe, de’</w:t>
      </w:r>
      <w:r w:rsidR="00EA4279">
        <w:rPr>
          <w:rFonts w:ascii="Garamond" w:hAnsi="Garamond"/>
          <w:spacing w:val="-4"/>
          <w:sz w:val="36"/>
          <w:szCs w:val="36"/>
        </w:rPr>
        <w:t xml:space="preserve"> </w:t>
      </w:r>
      <w:r w:rsidRPr="00D30D43">
        <w:rPr>
          <w:rFonts w:ascii="Garamond" w:hAnsi="Garamond"/>
          <w:spacing w:val="-4"/>
          <w:sz w:val="36"/>
          <w:szCs w:val="36"/>
        </w:rPr>
        <w:t xml:space="preserve">Novitiati, et delle Infermarie generali, et il Presidente del Capitolo generale si piglino, et elegghino solamente dal numero, et corpo de' Sacerdoti vocali: ma gli </w:t>
      </w:r>
      <w:r w:rsidRPr="00D30D43">
        <w:rPr>
          <w:rFonts w:ascii="Garamond" w:hAnsi="Garamond"/>
          <w:spacing w:val="-4"/>
          <w:sz w:val="36"/>
          <w:szCs w:val="36"/>
        </w:rPr>
        <w:lastRenderedPageBreak/>
        <w:t xml:space="preserve">altri Officiali subordinati come Ministri, Sottoministri, Proveditori delle </w:t>
      </w:r>
      <w:r w:rsidR="00926F13" w:rsidRPr="00D30D43">
        <w:rPr>
          <w:rFonts w:ascii="Garamond" w:hAnsi="Garamond"/>
          <w:spacing w:val="-4"/>
          <w:sz w:val="36"/>
          <w:szCs w:val="36"/>
        </w:rPr>
        <w:t>cose di casa, Pro</w:t>
      </w:r>
      <w:r w:rsidR="00926F13" w:rsidRPr="00D30D43">
        <w:rPr>
          <w:rFonts w:ascii="Garamond" w:hAnsi="Garamond"/>
          <w:spacing w:val="-4"/>
          <w:sz w:val="36"/>
          <w:szCs w:val="36"/>
        </w:rPr>
        <w:softHyphen/>
        <w:t>curatori dell’</w:t>
      </w:r>
      <w:r w:rsidR="00EA4279">
        <w:rPr>
          <w:rFonts w:ascii="Garamond" w:hAnsi="Garamond"/>
          <w:spacing w:val="-4"/>
          <w:sz w:val="36"/>
          <w:szCs w:val="36"/>
        </w:rPr>
        <w:t xml:space="preserve"> </w:t>
      </w:r>
      <w:r w:rsidRPr="00D30D43">
        <w:rPr>
          <w:rFonts w:ascii="Garamond" w:hAnsi="Garamond"/>
          <w:spacing w:val="-4"/>
          <w:sz w:val="36"/>
          <w:szCs w:val="36"/>
        </w:rPr>
        <w:t>elemosine, et Sacrestani potranno e</w:t>
      </w:r>
      <w:r w:rsidR="00926F13" w:rsidRPr="00D30D43">
        <w:rPr>
          <w:rFonts w:ascii="Garamond" w:hAnsi="Garamond"/>
          <w:spacing w:val="-4"/>
          <w:sz w:val="36"/>
          <w:szCs w:val="36"/>
        </w:rPr>
        <w:t xml:space="preserve">sser constituiti dal numero </w:t>
      </w:r>
      <w:r w:rsidR="00EA4279" w:rsidRPr="00D30D43">
        <w:rPr>
          <w:rFonts w:ascii="Garamond" w:hAnsi="Garamond"/>
          <w:spacing w:val="-4"/>
          <w:sz w:val="36"/>
          <w:szCs w:val="36"/>
        </w:rPr>
        <w:t>de ‘fratelli</w:t>
      </w:r>
      <w:r w:rsidRPr="00D30D43">
        <w:rPr>
          <w:rFonts w:ascii="Garamond" w:hAnsi="Garamond"/>
          <w:spacing w:val="-4"/>
          <w:sz w:val="36"/>
          <w:szCs w:val="36"/>
        </w:rPr>
        <w:t>, etiam non vocali; purch</w:t>
      </w:r>
      <w:r w:rsidR="00F83F71">
        <w:rPr>
          <w:rFonts w:ascii="Garamond" w:hAnsi="Garamond"/>
          <w:spacing w:val="-4"/>
          <w:sz w:val="36"/>
          <w:szCs w:val="36"/>
        </w:rPr>
        <w:t>è</w:t>
      </w:r>
      <w:r w:rsidRPr="00D30D43">
        <w:rPr>
          <w:rFonts w:ascii="Garamond" w:hAnsi="Garamond"/>
          <w:spacing w:val="-4"/>
          <w:sz w:val="36"/>
          <w:szCs w:val="36"/>
        </w:rPr>
        <w:t xml:space="preserve"> per queste oc</w:t>
      </w:r>
      <w:r w:rsidRPr="00D30D43">
        <w:rPr>
          <w:rFonts w:ascii="Garamond" w:hAnsi="Garamond"/>
          <w:spacing w:val="-4"/>
          <w:sz w:val="36"/>
          <w:szCs w:val="36"/>
        </w:rPr>
        <w:softHyphen/>
        <w:t>cupationi non si lassi in dietro cosa alcuna di quelle che intorno alla cura de gli Infermi, dalla diligenza di detti fratelli si ricercano.</w:t>
      </w:r>
    </w:p>
    <w:p w:rsidR="00C75508" w:rsidRPr="00D30D43" w:rsidRDefault="00AC4716"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Tutti li Provinciali, et li Pr</w:t>
      </w:r>
      <w:r w:rsidR="00926F13" w:rsidRPr="00D30D43">
        <w:rPr>
          <w:rFonts w:ascii="Garamond" w:hAnsi="Garamond"/>
          <w:spacing w:val="-4"/>
          <w:sz w:val="36"/>
          <w:szCs w:val="36"/>
        </w:rPr>
        <w:t>efetti delle Case Professe, de’</w:t>
      </w:r>
      <w:r w:rsidR="00EA4279">
        <w:rPr>
          <w:rFonts w:ascii="Garamond" w:hAnsi="Garamond"/>
          <w:spacing w:val="-4"/>
          <w:sz w:val="36"/>
          <w:szCs w:val="36"/>
        </w:rPr>
        <w:t xml:space="preserve"> </w:t>
      </w:r>
      <w:r w:rsidRPr="00D30D43">
        <w:rPr>
          <w:rFonts w:ascii="Garamond" w:hAnsi="Garamond"/>
          <w:spacing w:val="-4"/>
          <w:sz w:val="36"/>
          <w:szCs w:val="36"/>
        </w:rPr>
        <w:t>No</w:t>
      </w:r>
      <w:r w:rsidRPr="00D30D43">
        <w:rPr>
          <w:rFonts w:ascii="Garamond" w:hAnsi="Garamond"/>
          <w:spacing w:val="-4"/>
          <w:sz w:val="36"/>
          <w:szCs w:val="36"/>
        </w:rPr>
        <w:softHyphen/>
        <w:t>vitiati, et delle Infermarie general</w:t>
      </w:r>
      <w:r w:rsidR="00C97D8D" w:rsidRPr="00D30D43">
        <w:rPr>
          <w:rFonts w:ascii="Garamond" w:hAnsi="Garamond"/>
          <w:spacing w:val="-4"/>
          <w:sz w:val="36"/>
          <w:szCs w:val="36"/>
        </w:rPr>
        <w:t>i</w:t>
      </w:r>
      <w:r w:rsidR="00C97D8D" w:rsidRPr="00D30D43">
        <w:rPr>
          <w:rStyle w:val="Rimandonotaapidipagina"/>
          <w:rFonts w:ascii="Garamond" w:hAnsi="Garamond"/>
          <w:spacing w:val="-4"/>
          <w:sz w:val="36"/>
          <w:szCs w:val="36"/>
        </w:rPr>
        <w:footnoteReference w:id="32"/>
      </w:r>
      <w:r w:rsidRPr="00D30D43">
        <w:rPr>
          <w:rFonts w:ascii="Garamond" w:hAnsi="Garamond"/>
          <w:spacing w:val="-4"/>
          <w:sz w:val="36"/>
          <w:szCs w:val="36"/>
        </w:rPr>
        <w:t>, ciascuno di loro haver</w:t>
      </w:r>
      <w:r w:rsidR="00D30D43" w:rsidRPr="00D30D43">
        <w:rPr>
          <w:rFonts w:ascii="Garamond" w:hAnsi="Garamond"/>
          <w:spacing w:val="-4"/>
          <w:sz w:val="36"/>
          <w:szCs w:val="36"/>
        </w:rPr>
        <w:t>à</w:t>
      </w:r>
      <w:r w:rsidRPr="00D30D43">
        <w:rPr>
          <w:rFonts w:ascii="Garamond" w:hAnsi="Garamond"/>
          <w:spacing w:val="-4"/>
          <w:sz w:val="36"/>
          <w:szCs w:val="36"/>
        </w:rPr>
        <w:t xml:space="preserve"> due Consultori, cio</w:t>
      </w:r>
      <w:r w:rsidR="00F83F71">
        <w:rPr>
          <w:rFonts w:ascii="Garamond" w:hAnsi="Garamond"/>
          <w:spacing w:val="-4"/>
          <w:sz w:val="36"/>
          <w:szCs w:val="36"/>
        </w:rPr>
        <w:t>è</w:t>
      </w:r>
      <w:r w:rsidRPr="00D30D43">
        <w:rPr>
          <w:rFonts w:ascii="Garamond" w:hAnsi="Garamond"/>
          <w:spacing w:val="-4"/>
          <w:sz w:val="36"/>
          <w:szCs w:val="36"/>
        </w:rPr>
        <w:t xml:space="preserve"> un Sacerd</w:t>
      </w:r>
      <w:r w:rsidR="00926F13" w:rsidRPr="00D30D43">
        <w:rPr>
          <w:rFonts w:ascii="Garamond" w:hAnsi="Garamond"/>
          <w:spacing w:val="-4"/>
          <w:sz w:val="36"/>
          <w:szCs w:val="36"/>
        </w:rPr>
        <w:t>ote, et un fratello, li voti de’</w:t>
      </w:r>
      <w:r w:rsidRPr="00D30D43">
        <w:rPr>
          <w:rFonts w:ascii="Garamond" w:hAnsi="Garamond"/>
          <w:spacing w:val="-4"/>
          <w:sz w:val="36"/>
          <w:szCs w:val="36"/>
        </w:rPr>
        <w:t xml:space="preserve"> quali</w:t>
      </w:r>
      <w:r w:rsidR="00C75508" w:rsidRPr="00D30D43">
        <w:rPr>
          <w:rFonts w:ascii="Garamond" w:hAnsi="Garamond"/>
          <w:spacing w:val="-4"/>
          <w:sz w:val="36"/>
          <w:szCs w:val="36"/>
        </w:rPr>
        <w:t xml:space="preserve"> Consultori saranno solamente consultivi, et non decisivi. Si deve nondimeno avertire, ogni volta che si fa mentione di doversi eleggere fratelli quelli fratelli esser solamente da noi intesi, che non sono destinati al Sacerdotio.</w:t>
      </w:r>
    </w:p>
    <w:p w:rsidR="00C75508" w:rsidRPr="00D30D43" w:rsidRDefault="00C75508"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Habbiamo determinato ancora, che tra li fratelli (nel numero de</w:t>
      </w:r>
      <w:r w:rsidR="00926F13" w:rsidRPr="00D30D43">
        <w:rPr>
          <w:rFonts w:ascii="Garamond" w:hAnsi="Garamond"/>
          <w:spacing w:val="-4"/>
          <w:sz w:val="36"/>
          <w:szCs w:val="36"/>
        </w:rPr>
        <w:t>’</w:t>
      </w:r>
      <w:r w:rsidRPr="00D30D43">
        <w:rPr>
          <w:rFonts w:ascii="Garamond" w:hAnsi="Garamond"/>
          <w:spacing w:val="-4"/>
          <w:sz w:val="36"/>
          <w:szCs w:val="36"/>
        </w:rPr>
        <w:t xml:space="preserve"> quali si riferiscono tutti quelli che non sono Sacerdoti), non vi sia precedenza alcuna, eccetto che nelli Capitoli cos</w:t>
      </w:r>
      <w:r w:rsidR="00D30D43" w:rsidRPr="00D30D43">
        <w:rPr>
          <w:rFonts w:ascii="Garamond" w:hAnsi="Garamond"/>
          <w:spacing w:val="-4"/>
          <w:sz w:val="36"/>
          <w:szCs w:val="36"/>
        </w:rPr>
        <w:t>i</w:t>
      </w:r>
      <w:r w:rsidRPr="00D30D43">
        <w:rPr>
          <w:rFonts w:ascii="Garamond" w:hAnsi="Garamond"/>
          <w:spacing w:val="-4"/>
          <w:sz w:val="36"/>
          <w:szCs w:val="36"/>
        </w:rPr>
        <w:t xml:space="preserve"> Generali, c</w:t>
      </w:r>
      <w:r w:rsidR="00926F13" w:rsidRPr="00D30D43">
        <w:rPr>
          <w:rFonts w:ascii="Garamond" w:hAnsi="Garamond"/>
          <w:spacing w:val="-4"/>
          <w:sz w:val="36"/>
          <w:szCs w:val="36"/>
        </w:rPr>
        <w:t xml:space="preserve">ome Provinciali, et locali, </w:t>
      </w:r>
      <w:r w:rsidR="00EA4279" w:rsidRPr="00D30D43">
        <w:rPr>
          <w:rFonts w:ascii="Garamond" w:hAnsi="Garamond"/>
          <w:spacing w:val="-4"/>
          <w:sz w:val="36"/>
          <w:szCs w:val="36"/>
        </w:rPr>
        <w:t>ne ‘quali</w:t>
      </w:r>
      <w:r w:rsidRPr="00D30D43">
        <w:rPr>
          <w:rFonts w:ascii="Garamond" w:hAnsi="Garamond"/>
          <w:spacing w:val="-4"/>
          <w:sz w:val="36"/>
          <w:szCs w:val="36"/>
        </w:rPr>
        <w:t xml:space="preserve"> si dover</w:t>
      </w:r>
      <w:r w:rsidR="00D30D43" w:rsidRPr="00D30D43">
        <w:rPr>
          <w:rFonts w:ascii="Garamond" w:hAnsi="Garamond"/>
          <w:spacing w:val="-4"/>
          <w:sz w:val="36"/>
          <w:szCs w:val="36"/>
        </w:rPr>
        <w:t>à</w:t>
      </w:r>
      <w:r w:rsidRPr="00D30D43">
        <w:rPr>
          <w:rFonts w:ascii="Garamond" w:hAnsi="Garamond"/>
          <w:spacing w:val="-4"/>
          <w:sz w:val="36"/>
          <w:szCs w:val="36"/>
        </w:rPr>
        <w:t xml:space="preserve"> haver rispetto alle dignit</w:t>
      </w:r>
      <w:r w:rsidR="00D30D43" w:rsidRPr="00D30D43">
        <w:rPr>
          <w:rFonts w:ascii="Garamond" w:hAnsi="Garamond"/>
          <w:spacing w:val="-4"/>
          <w:sz w:val="36"/>
          <w:szCs w:val="36"/>
        </w:rPr>
        <w:t>à</w:t>
      </w:r>
      <w:r w:rsidRPr="00D30D43">
        <w:rPr>
          <w:rFonts w:ascii="Garamond" w:hAnsi="Garamond"/>
          <w:spacing w:val="-4"/>
          <w:sz w:val="36"/>
          <w:szCs w:val="36"/>
        </w:rPr>
        <w:t>, et alle person</w:t>
      </w:r>
      <w:r w:rsidR="00926F13" w:rsidRPr="00D30D43">
        <w:rPr>
          <w:rFonts w:ascii="Garamond" w:hAnsi="Garamond"/>
          <w:spacing w:val="-4"/>
          <w:sz w:val="36"/>
          <w:szCs w:val="36"/>
        </w:rPr>
        <w:t xml:space="preserve">e: Il medesimo determiniamo </w:t>
      </w:r>
      <w:r w:rsidR="00EA4279" w:rsidRPr="00D30D43">
        <w:rPr>
          <w:rFonts w:ascii="Garamond" w:hAnsi="Garamond"/>
          <w:spacing w:val="-4"/>
          <w:sz w:val="36"/>
          <w:szCs w:val="36"/>
        </w:rPr>
        <w:t>de ‘Padri</w:t>
      </w:r>
      <w:r w:rsidRPr="00D30D43">
        <w:rPr>
          <w:rFonts w:ascii="Garamond" w:hAnsi="Garamond"/>
          <w:spacing w:val="-4"/>
          <w:sz w:val="36"/>
          <w:szCs w:val="36"/>
        </w:rPr>
        <w:t>, cio</w:t>
      </w:r>
      <w:r w:rsidR="00F83F71">
        <w:rPr>
          <w:rFonts w:ascii="Garamond" w:hAnsi="Garamond"/>
          <w:spacing w:val="-4"/>
          <w:sz w:val="36"/>
          <w:szCs w:val="36"/>
        </w:rPr>
        <w:t>è</w:t>
      </w:r>
      <w:r w:rsidRPr="00D30D43">
        <w:rPr>
          <w:rFonts w:ascii="Garamond" w:hAnsi="Garamond"/>
          <w:spacing w:val="-4"/>
          <w:sz w:val="36"/>
          <w:szCs w:val="36"/>
        </w:rPr>
        <w:t xml:space="preserve"> Sacerdoti</w:t>
      </w:r>
      <w:r w:rsidR="0046684B" w:rsidRPr="00D30D43">
        <w:rPr>
          <w:rStyle w:val="Rimandonotaapidipagina"/>
          <w:rFonts w:ascii="Garamond" w:hAnsi="Garamond"/>
          <w:spacing w:val="-4"/>
          <w:sz w:val="36"/>
          <w:szCs w:val="36"/>
        </w:rPr>
        <w:footnoteReference w:id="33"/>
      </w:r>
      <w:r w:rsidRPr="00D30D43">
        <w:rPr>
          <w:rFonts w:ascii="Garamond" w:hAnsi="Garamond"/>
          <w:spacing w:val="-4"/>
          <w:sz w:val="36"/>
          <w:szCs w:val="36"/>
        </w:rPr>
        <w:t>, li quali solamente vogliamo che siano chiamati, et nominati Padri, et cos</w:t>
      </w:r>
      <w:r w:rsidR="00D30D43" w:rsidRPr="00D30D43">
        <w:rPr>
          <w:rFonts w:ascii="Garamond" w:hAnsi="Garamond"/>
          <w:spacing w:val="-4"/>
          <w:sz w:val="36"/>
          <w:szCs w:val="36"/>
        </w:rPr>
        <w:t>i</w:t>
      </w:r>
      <w:r w:rsidRPr="00D30D43">
        <w:rPr>
          <w:rFonts w:ascii="Garamond" w:hAnsi="Garamond"/>
          <w:spacing w:val="-4"/>
          <w:sz w:val="36"/>
          <w:szCs w:val="36"/>
        </w:rPr>
        <w:t xml:space="preserve"> vogliamo che perpetuamente sia inteso nella nostra Religione: tra li quali Padri ne anco vi sara precedenza alcuna, n</w:t>
      </w:r>
      <w:r w:rsidR="00F83F71">
        <w:rPr>
          <w:rFonts w:ascii="Garamond" w:hAnsi="Garamond"/>
          <w:spacing w:val="-4"/>
          <w:sz w:val="36"/>
          <w:szCs w:val="36"/>
        </w:rPr>
        <w:t>è</w:t>
      </w:r>
      <w:r w:rsidRPr="00D30D43">
        <w:rPr>
          <w:rFonts w:ascii="Garamond" w:hAnsi="Garamond"/>
          <w:spacing w:val="-4"/>
          <w:sz w:val="36"/>
          <w:szCs w:val="36"/>
        </w:rPr>
        <w:t xml:space="preserve"> differenza de</w:t>
      </w:r>
      <w:r w:rsidR="00926F13" w:rsidRPr="00D30D43">
        <w:rPr>
          <w:rFonts w:ascii="Garamond" w:hAnsi="Garamond"/>
          <w:spacing w:val="-4"/>
          <w:sz w:val="36"/>
          <w:szCs w:val="36"/>
        </w:rPr>
        <w:t>’</w:t>
      </w:r>
      <w:r w:rsidRPr="00D30D43">
        <w:rPr>
          <w:rFonts w:ascii="Garamond" w:hAnsi="Garamond"/>
          <w:spacing w:val="-4"/>
          <w:sz w:val="36"/>
          <w:szCs w:val="36"/>
        </w:rPr>
        <w:t xml:space="preserve"> luoghi, o dignità; eccetto che</w:t>
      </w:r>
      <w:r w:rsidR="00926F13" w:rsidRPr="00D30D43">
        <w:rPr>
          <w:rFonts w:ascii="Garamond" w:hAnsi="Garamond"/>
          <w:spacing w:val="-4"/>
          <w:sz w:val="36"/>
          <w:szCs w:val="36"/>
        </w:rPr>
        <w:t xml:space="preserve"> nelli sopradetti Capitoli, </w:t>
      </w:r>
      <w:r w:rsidR="00EA4279" w:rsidRPr="00D30D43">
        <w:rPr>
          <w:rFonts w:ascii="Garamond" w:hAnsi="Garamond"/>
          <w:spacing w:val="-4"/>
          <w:sz w:val="36"/>
          <w:szCs w:val="36"/>
        </w:rPr>
        <w:t>ne ‘quali</w:t>
      </w:r>
      <w:r w:rsidRPr="00D30D43">
        <w:rPr>
          <w:rFonts w:ascii="Garamond" w:hAnsi="Garamond"/>
          <w:spacing w:val="-4"/>
          <w:sz w:val="36"/>
          <w:szCs w:val="36"/>
        </w:rPr>
        <w:t xml:space="preserve"> se</w:t>
      </w:r>
      <w:r w:rsidR="00926F13" w:rsidRPr="00D30D43">
        <w:rPr>
          <w:rFonts w:ascii="Garamond" w:hAnsi="Garamond"/>
          <w:spacing w:val="-4"/>
          <w:sz w:val="36"/>
          <w:szCs w:val="36"/>
        </w:rPr>
        <w:t xml:space="preserve"> parliamo de’</w:t>
      </w:r>
      <w:r w:rsidRPr="00D30D43">
        <w:rPr>
          <w:rFonts w:ascii="Garamond" w:hAnsi="Garamond"/>
          <w:spacing w:val="-4"/>
          <w:sz w:val="36"/>
          <w:szCs w:val="36"/>
        </w:rPr>
        <w:t>Padri, et fratelli presenti, precederanno quelli, cos</w:t>
      </w:r>
      <w:r w:rsidR="00D30D43" w:rsidRPr="00D30D43">
        <w:rPr>
          <w:rFonts w:ascii="Garamond" w:hAnsi="Garamond"/>
          <w:spacing w:val="-4"/>
          <w:sz w:val="36"/>
          <w:szCs w:val="36"/>
        </w:rPr>
        <w:t>i</w:t>
      </w:r>
      <w:r w:rsidRPr="00D30D43">
        <w:rPr>
          <w:rFonts w:ascii="Garamond" w:hAnsi="Garamond"/>
          <w:spacing w:val="-4"/>
          <w:sz w:val="36"/>
          <w:szCs w:val="36"/>
        </w:rPr>
        <w:t xml:space="preserve"> nel sedere, come nel dar il voto, che sono prima entrati nella Religione, ma se parliamo de fu</w:t>
      </w:r>
      <w:r w:rsidR="00926F13" w:rsidRPr="00D30D43">
        <w:rPr>
          <w:rFonts w:ascii="Garamond" w:hAnsi="Garamond"/>
          <w:spacing w:val="-4"/>
          <w:sz w:val="36"/>
          <w:szCs w:val="36"/>
        </w:rPr>
        <w:t>turi precederanno quelli c’</w:t>
      </w:r>
      <w:r w:rsidRPr="00D30D43">
        <w:rPr>
          <w:rFonts w:ascii="Garamond" w:hAnsi="Garamond"/>
          <w:spacing w:val="-4"/>
          <w:sz w:val="36"/>
          <w:szCs w:val="36"/>
        </w:rPr>
        <w:t>haveranno prima fatta la professione.</w:t>
      </w:r>
    </w:p>
    <w:p w:rsidR="00C75508" w:rsidRPr="00D30D43" w:rsidRDefault="00C75508"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Nelle Case Professe, nelle quali si doveranno ammettere i novitij, si ele</w:t>
      </w:r>
      <w:r w:rsidR="00926F13" w:rsidRPr="00D30D43">
        <w:rPr>
          <w:rFonts w:ascii="Garamond" w:hAnsi="Garamond"/>
          <w:spacing w:val="-4"/>
          <w:sz w:val="36"/>
          <w:szCs w:val="36"/>
        </w:rPr>
        <w:t>gghino quattro Essaminatori de’</w:t>
      </w:r>
      <w:r w:rsidR="00EA4279">
        <w:rPr>
          <w:rFonts w:ascii="Garamond" w:hAnsi="Garamond"/>
          <w:spacing w:val="-4"/>
          <w:sz w:val="36"/>
          <w:szCs w:val="36"/>
        </w:rPr>
        <w:t xml:space="preserve"> </w:t>
      </w:r>
      <w:r w:rsidRPr="00D30D43">
        <w:rPr>
          <w:rFonts w:ascii="Garamond" w:hAnsi="Garamond"/>
          <w:spacing w:val="-4"/>
          <w:sz w:val="36"/>
          <w:szCs w:val="36"/>
        </w:rPr>
        <w:t>novitij</w:t>
      </w:r>
      <w:r w:rsidR="0046684B" w:rsidRPr="00D30D43">
        <w:rPr>
          <w:rStyle w:val="Rimandonotaapidipagina"/>
          <w:rFonts w:ascii="Garamond" w:hAnsi="Garamond"/>
          <w:spacing w:val="-4"/>
          <w:sz w:val="36"/>
          <w:szCs w:val="36"/>
        </w:rPr>
        <w:footnoteReference w:id="34"/>
      </w:r>
      <w:r w:rsidRPr="00D30D43">
        <w:rPr>
          <w:rFonts w:ascii="Garamond" w:hAnsi="Garamond"/>
          <w:spacing w:val="-4"/>
          <w:sz w:val="36"/>
          <w:szCs w:val="36"/>
        </w:rPr>
        <w:t xml:space="preserve"> dalli Padri, et fratelli vocali insieme, senza distintion de suffragij; delli quali Essaminatori due ne saranno necessariamente Sacerdoti, et due fratelli, et occorrendo,</w:t>
      </w:r>
      <w:r w:rsidR="00C35AA1" w:rsidRPr="00D30D43">
        <w:rPr>
          <w:rFonts w:ascii="Garamond" w:hAnsi="Garamond"/>
          <w:spacing w:val="-4"/>
          <w:sz w:val="36"/>
          <w:szCs w:val="36"/>
        </w:rPr>
        <w:t xml:space="preserve"> che nell’</w:t>
      </w:r>
      <w:r w:rsidRPr="00D30D43">
        <w:rPr>
          <w:rFonts w:ascii="Garamond" w:hAnsi="Garamond"/>
          <w:spacing w:val="-4"/>
          <w:sz w:val="36"/>
          <w:szCs w:val="36"/>
        </w:rPr>
        <w:t>approbarsi alcun novitio, tra loro fosse parit</w:t>
      </w:r>
      <w:r w:rsidR="00D30D43" w:rsidRPr="00D30D43">
        <w:rPr>
          <w:rFonts w:ascii="Garamond" w:hAnsi="Garamond"/>
          <w:spacing w:val="-4"/>
          <w:sz w:val="36"/>
          <w:szCs w:val="36"/>
        </w:rPr>
        <w:t>à</w:t>
      </w:r>
      <w:r w:rsidR="00EA4279">
        <w:rPr>
          <w:rFonts w:ascii="Garamond" w:hAnsi="Garamond"/>
          <w:spacing w:val="-4"/>
          <w:sz w:val="36"/>
          <w:szCs w:val="36"/>
        </w:rPr>
        <w:t xml:space="preserve"> de’</w:t>
      </w:r>
      <w:r w:rsidRPr="00D30D43">
        <w:rPr>
          <w:rFonts w:ascii="Garamond" w:hAnsi="Garamond"/>
          <w:spacing w:val="-4"/>
          <w:sz w:val="36"/>
          <w:szCs w:val="36"/>
        </w:rPr>
        <w:t xml:space="preserve"> voti, in tal caso il Prefetto haver</w:t>
      </w:r>
      <w:r w:rsidR="00D30D43" w:rsidRPr="00D30D43">
        <w:rPr>
          <w:rFonts w:ascii="Garamond" w:hAnsi="Garamond"/>
          <w:spacing w:val="-4"/>
          <w:sz w:val="36"/>
          <w:szCs w:val="36"/>
        </w:rPr>
        <w:t>à</w:t>
      </w:r>
      <w:r w:rsidRPr="00D30D43">
        <w:rPr>
          <w:rFonts w:ascii="Garamond" w:hAnsi="Garamond"/>
          <w:spacing w:val="-4"/>
          <w:sz w:val="36"/>
          <w:szCs w:val="36"/>
        </w:rPr>
        <w:t xml:space="preserve"> il quinto voto, et si accoster</w:t>
      </w:r>
      <w:r w:rsidR="00D30D43" w:rsidRPr="00D30D43">
        <w:rPr>
          <w:rFonts w:ascii="Garamond" w:hAnsi="Garamond"/>
          <w:spacing w:val="-4"/>
          <w:sz w:val="36"/>
          <w:szCs w:val="36"/>
        </w:rPr>
        <w:t>à</w:t>
      </w:r>
      <w:r w:rsidRPr="00D30D43">
        <w:rPr>
          <w:rFonts w:ascii="Garamond" w:hAnsi="Garamond"/>
          <w:spacing w:val="-4"/>
          <w:sz w:val="36"/>
          <w:szCs w:val="36"/>
        </w:rPr>
        <w:t xml:space="preserve"> a quella parte che parer</w:t>
      </w:r>
      <w:r w:rsidR="00D30D43" w:rsidRPr="00D30D43">
        <w:rPr>
          <w:rFonts w:ascii="Garamond" w:hAnsi="Garamond"/>
          <w:spacing w:val="-4"/>
          <w:sz w:val="36"/>
          <w:szCs w:val="36"/>
        </w:rPr>
        <w:t>à</w:t>
      </w:r>
      <w:r w:rsidRPr="00D30D43">
        <w:rPr>
          <w:rFonts w:ascii="Garamond" w:hAnsi="Garamond"/>
          <w:spacing w:val="-4"/>
          <w:sz w:val="36"/>
          <w:szCs w:val="36"/>
        </w:rPr>
        <w:t xml:space="preserve"> di miglior sentimento, et giuditio; et quel tanto che cos</w:t>
      </w:r>
      <w:r w:rsidR="00D30D43" w:rsidRPr="00D30D43">
        <w:rPr>
          <w:rFonts w:ascii="Garamond" w:hAnsi="Garamond"/>
          <w:spacing w:val="-4"/>
          <w:sz w:val="36"/>
          <w:szCs w:val="36"/>
        </w:rPr>
        <w:t>i</w:t>
      </w:r>
      <w:r w:rsidRPr="00D30D43">
        <w:rPr>
          <w:rFonts w:ascii="Garamond" w:hAnsi="Garamond"/>
          <w:spacing w:val="-4"/>
          <w:sz w:val="36"/>
          <w:szCs w:val="36"/>
        </w:rPr>
        <w:t xml:space="preserve"> si far</w:t>
      </w:r>
      <w:r w:rsidR="00D30D43" w:rsidRPr="00D30D43">
        <w:rPr>
          <w:rFonts w:ascii="Garamond" w:hAnsi="Garamond"/>
          <w:spacing w:val="-4"/>
          <w:sz w:val="36"/>
          <w:szCs w:val="36"/>
        </w:rPr>
        <w:t>à</w:t>
      </w:r>
      <w:r w:rsidRPr="00D30D43">
        <w:rPr>
          <w:rFonts w:ascii="Garamond" w:hAnsi="Garamond"/>
          <w:spacing w:val="-4"/>
          <w:sz w:val="36"/>
          <w:szCs w:val="36"/>
        </w:rPr>
        <w:t>, quello sar</w:t>
      </w:r>
      <w:r w:rsidR="00D30D43" w:rsidRPr="00D30D43">
        <w:rPr>
          <w:rFonts w:ascii="Garamond" w:hAnsi="Garamond"/>
          <w:spacing w:val="-4"/>
          <w:sz w:val="36"/>
          <w:szCs w:val="36"/>
        </w:rPr>
        <w:t>à</w:t>
      </w:r>
      <w:r w:rsidRPr="00D30D43">
        <w:rPr>
          <w:rFonts w:ascii="Garamond" w:hAnsi="Garamond"/>
          <w:spacing w:val="-4"/>
          <w:sz w:val="36"/>
          <w:szCs w:val="36"/>
        </w:rPr>
        <w:t xml:space="preserve"> fermo, et stabile.</w:t>
      </w:r>
    </w:p>
    <w:p w:rsidR="00D10428" w:rsidRPr="00D30D43" w:rsidRDefault="00C35AA1"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lastRenderedPageBreak/>
        <w:t>Nessun novitio per l’avvenire s’accetti nella Religione minor d’</w:t>
      </w:r>
      <w:r w:rsidR="00C75508" w:rsidRPr="00D30D43">
        <w:rPr>
          <w:rFonts w:ascii="Garamond" w:hAnsi="Garamond"/>
          <w:spacing w:val="-4"/>
          <w:sz w:val="36"/>
          <w:szCs w:val="36"/>
        </w:rPr>
        <w:t>anni dicidotto, n</w:t>
      </w:r>
      <w:r w:rsidR="00F83F71">
        <w:rPr>
          <w:rFonts w:ascii="Garamond" w:hAnsi="Garamond"/>
          <w:spacing w:val="-4"/>
          <w:sz w:val="36"/>
          <w:szCs w:val="36"/>
        </w:rPr>
        <w:t>è</w:t>
      </w:r>
      <w:r w:rsidR="00C75508" w:rsidRPr="00D30D43">
        <w:rPr>
          <w:rFonts w:ascii="Garamond" w:hAnsi="Garamond"/>
          <w:spacing w:val="-4"/>
          <w:sz w:val="36"/>
          <w:szCs w:val="36"/>
        </w:rPr>
        <w:t xml:space="preserve"> maggior d</w:t>
      </w:r>
      <w:r w:rsidRPr="00D30D43">
        <w:rPr>
          <w:rFonts w:ascii="Garamond" w:hAnsi="Garamond"/>
          <w:spacing w:val="-4"/>
          <w:sz w:val="36"/>
          <w:szCs w:val="36"/>
        </w:rPr>
        <w:t>’</w:t>
      </w:r>
      <w:r w:rsidR="00C75508" w:rsidRPr="00D30D43">
        <w:rPr>
          <w:rFonts w:ascii="Garamond" w:hAnsi="Garamond"/>
          <w:spacing w:val="-4"/>
          <w:sz w:val="36"/>
          <w:szCs w:val="36"/>
        </w:rPr>
        <w:t>anni quarantacinque</w:t>
      </w:r>
      <w:r w:rsidR="0046684B" w:rsidRPr="00D30D43">
        <w:rPr>
          <w:rStyle w:val="Rimandonotaapidipagina"/>
          <w:rFonts w:ascii="Garamond" w:hAnsi="Garamond"/>
          <w:spacing w:val="-4"/>
          <w:sz w:val="36"/>
          <w:szCs w:val="36"/>
        </w:rPr>
        <w:footnoteReference w:id="35"/>
      </w:r>
      <w:r w:rsidR="00C75508" w:rsidRPr="00D30D43">
        <w:rPr>
          <w:rFonts w:ascii="Garamond" w:hAnsi="Garamond"/>
          <w:spacing w:val="-4"/>
          <w:sz w:val="36"/>
          <w:szCs w:val="36"/>
        </w:rPr>
        <w:t>, se per</w:t>
      </w:r>
      <w:r w:rsidR="00D30D43" w:rsidRPr="00D30D43">
        <w:rPr>
          <w:rFonts w:ascii="Garamond" w:hAnsi="Garamond"/>
          <w:spacing w:val="-4"/>
          <w:sz w:val="36"/>
          <w:szCs w:val="36"/>
        </w:rPr>
        <w:t>ò</w:t>
      </w:r>
      <w:r w:rsidR="00C75508" w:rsidRPr="00D30D43">
        <w:rPr>
          <w:rFonts w:ascii="Garamond" w:hAnsi="Garamond"/>
          <w:spacing w:val="-4"/>
          <w:sz w:val="36"/>
          <w:szCs w:val="36"/>
        </w:rPr>
        <w:t xml:space="preserve"> per alcuna grande, et evidente utilit</w:t>
      </w:r>
      <w:r w:rsidR="00D30D43" w:rsidRPr="00D30D43">
        <w:rPr>
          <w:rFonts w:ascii="Garamond" w:hAnsi="Garamond"/>
          <w:spacing w:val="-4"/>
          <w:sz w:val="36"/>
          <w:szCs w:val="36"/>
        </w:rPr>
        <w:t>à</w:t>
      </w:r>
      <w:r w:rsidR="00C75508" w:rsidRPr="00D30D43">
        <w:rPr>
          <w:rFonts w:ascii="Garamond" w:hAnsi="Garamond"/>
          <w:spacing w:val="-4"/>
          <w:sz w:val="36"/>
          <w:szCs w:val="36"/>
        </w:rPr>
        <w:t xml:space="preserve"> della Religione non paresse il contrario al Padre Generale, et Consultori; ma dovendosi dispensare con alcuni minori d</w:t>
      </w:r>
      <w:r w:rsidRPr="00D30D43">
        <w:rPr>
          <w:rFonts w:ascii="Garamond" w:hAnsi="Garamond"/>
          <w:spacing w:val="-4"/>
          <w:sz w:val="36"/>
          <w:szCs w:val="36"/>
        </w:rPr>
        <w:t>’</w:t>
      </w:r>
      <w:r w:rsidR="00C75508" w:rsidRPr="00D30D43">
        <w:rPr>
          <w:rFonts w:ascii="Garamond" w:hAnsi="Garamond"/>
          <w:spacing w:val="-4"/>
          <w:sz w:val="36"/>
          <w:szCs w:val="36"/>
        </w:rPr>
        <w:t>anni dicidotto, questo in nessun modo si deve concedere, se non a quelli ch</w:t>
      </w:r>
      <w:r w:rsidRPr="00D30D43">
        <w:rPr>
          <w:rFonts w:ascii="Garamond" w:hAnsi="Garamond"/>
          <w:spacing w:val="-4"/>
          <w:sz w:val="36"/>
          <w:szCs w:val="36"/>
        </w:rPr>
        <w:t>’</w:t>
      </w:r>
      <w:r w:rsidR="00C75508" w:rsidRPr="00D30D43">
        <w:rPr>
          <w:rFonts w:ascii="Garamond" w:hAnsi="Garamond"/>
          <w:spacing w:val="-4"/>
          <w:sz w:val="36"/>
          <w:szCs w:val="36"/>
        </w:rPr>
        <w:t>almeno haveranno sedici anni finiti: ma li novitij ammessi all'habito della Religione (acciò s’intenderanno la lingua latina, siano destinati a gli Studij) dopo c’haveranno finito il biennio del novitiato, siano promossi a gli Studij della Religione, li quali saranno l’Humanit</w:t>
      </w:r>
      <w:r w:rsidR="00D30D43" w:rsidRPr="00D30D43">
        <w:rPr>
          <w:rFonts w:ascii="Garamond" w:hAnsi="Garamond"/>
          <w:spacing w:val="-4"/>
          <w:sz w:val="36"/>
          <w:szCs w:val="36"/>
        </w:rPr>
        <w:t>à</w:t>
      </w:r>
      <w:r w:rsidR="00C75508" w:rsidRPr="00D30D43">
        <w:rPr>
          <w:rFonts w:ascii="Garamond" w:hAnsi="Garamond"/>
          <w:spacing w:val="-4"/>
          <w:sz w:val="36"/>
          <w:szCs w:val="36"/>
        </w:rPr>
        <w:t>, la Lo</w:t>
      </w:r>
      <w:r w:rsidR="00C75508" w:rsidRPr="00D30D43">
        <w:rPr>
          <w:rFonts w:ascii="Garamond" w:hAnsi="Garamond"/>
          <w:spacing w:val="-4"/>
          <w:sz w:val="36"/>
          <w:szCs w:val="36"/>
        </w:rPr>
        <w:softHyphen/>
        <w:t>gica, et li casi di conscienza, i quali Studij hanno da esser imparati dalli sopradetti, con ogni perfettione</w:t>
      </w:r>
      <w:r w:rsidR="0046684B" w:rsidRPr="00D30D43">
        <w:rPr>
          <w:rStyle w:val="Rimandonotaapidipagina"/>
          <w:rFonts w:ascii="Garamond" w:hAnsi="Garamond"/>
          <w:spacing w:val="-4"/>
          <w:sz w:val="36"/>
          <w:szCs w:val="36"/>
        </w:rPr>
        <w:footnoteReference w:id="36"/>
      </w:r>
      <w:r w:rsidR="00C75508" w:rsidRPr="00D30D43">
        <w:rPr>
          <w:rFonts w:ascii="Garamond" w:hAnsi="Garamond"/>
          <w:spacing w:val="-4"/>
          <w:sz w:val="36"/>
          <w:szCs w:val="36"/>
        </w:rPr>
        <w:t xml:space="preserve">, ricercandosi principalmente ne’ nostri che siano prontissimi, risoluti, et perfettissimi casisti, particolarmente a quelli, a quali per officio conviene </w:t>
      </w:r>
      <w:r w:rsidR="00D10428" w:rsidRPr="00D30D43">
        <w:rPr>
          <w:rFonts w:ascii="Garamond" w:hAnsi="Garamond"/>
          <w:spacing w:val="-4"/>
          <w:sz w:val="36"/>
          <w:szCs w:val="36"/>
        </w:rPr>
        <w:t>insegnare i discepoli nostri in Casa, et fuori, senza alcuna titubation di dubbio scioglier gli intrighi delle conscienze, et ministrare a’ fedeli i Santissimi Sacramenti della Chiesa, r</w:t>
      </w:r>
      <w:r w:rsidRPr="00D30D43">
        <w:rPr>
          <w:rFonts w:ascii="Garamond" w:hAnsi="Garamond"/>
          <w:spacing w:val="-4"/>
          <w:sz w:val="36"/>
          <w:szCs w:val="36"/>
        </w:rPr>
        <w:t>icercando ci</w:t>
      </w:r>
      <w:r w:rsidR="00D30D43" w:rsidRPr="00D30D43">
        <w:rPr>
          <w:rFonts w:ascii="Garamond" w:hAnsi="Garamond"/>
          <w:spacing w:val="-4"/>
          <w:sz w:val="36"/>
          <w:szCs w:val="36"/>
        </w:rPr>
        <w:t>ò</w:t>
      </w:r>
      <w:r w:rsidRPr="00D30D43">
        <w:rPr>
          <w:rFonts w:ascii="Garamond" w:hAnsi="Garamond"/>
          <w:spacing w:val="-4"/>
          <w:sz w:val="36"/>
          <w:szCs w:val="36"/>
        </w:rPr>
        <w:t xml:space="preserve"> princi</w:t>
      </w:r>
      <w:r w:rsidRPr="00D30D43">
        <w:rPr>
          <w:rFonts w:ascii="Garamond" w:hAnsi="Garamond"/>
          <w:spacing w:val="-4"/>
          <w:sz w:val="36"/>
          <w:szCs w:val="36"/>
        </w:rPr>
        <w:softHyphen/>
        <w:t>palmente l’</w:t>
      </w:r>
      <w:r w:rsidR="00D10428" w:rsidRPr="00D30D43">
        <w:rPr>
          <w:rFonts w:ascii="Garamond" w:hAnsi="Garamond"/>
          <w:spacing w:val="-4"/>
          <w:sz w:val="36"/>
          <w:szCs w:val="36"/>
        </w:rPr>
        <w:t>intento del nostro instituto. Oltre a ci</w:t>
      </w:r>
      <w:r w:rsidR="00D30D43" w:rsidRPr="00D30D43">
        <w:rPr>
          <w:rFonts w:ascii="Garamond" w:hAnsi="Garamond"/>
          <w:spacing w:val="-4"/>
          <w:sz w:val="36"/>
          <w:szCs w:val="36"/>
        </w:rPr>
        <w:t>ò</w:t>
      </w:r>
      <w:r w:rsidR="00D10428" w:rsidRPr="00D30D43">
        <w:rPr>
          <w:rFonts w:ascii="Garamond" w:hAnsi="Garamond"/>
          <w:spacing w:val="-4"/>
          <w:sz w:val="36"/>
          <w:szCs w:val="36"/>
        </w:rPr>
        <w:t xml:space="preserve"> vogliamo da quelli, che eccedendo vint’un’anno, dimandano esser ammessi nella Religione, che in essi sia tanta sofficienza di lettere, che subito possino esser applicati ad imparar casi di conscienza; ma quelli che non intenderanno la lingua latina, si accettino nel numero de fratelli che non imparano lettere.</w:t>
      </w:r>
    </w:p>
    <w:p w:rsidR="00D10428" w:rsidRPr="00D30D43" w:rsidRDefault="00D10428"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Nessun novitio, cos</w:t>
      </w:r>
      <w:r w:rsidR="00D30D43" w:rsidRPr="00D30D43">
        <w:rPr>
          <w:rFonts w:ascii="Garamond" w:hAnsi="Garamond"/>
          <w:spacing w:val="-4"/>
          <w:sz w:val="36"/>
          <w:szCs w:val="36"/>
        </w:rPr>
        <w:t>i</w:t>
      </w:r>
      <w:r w:rsidRPr="00D30D43">
        <w:rPr>
          <w:rFonts w:ascii="Garamond" w:hAnsi="Garamond"/>
          <w:spacing w:val="-4"/>
          <w:sz w:val="36"/>
          <w:szCs w:val="36"/>
        </w:rPr>
        <w:t xml:space="preserve"> </w:t>
      </w:r>
      <w:r w:rsidR="00C35AA1" w:rsidRPr="00D30D43">
        <w:rPr>
          <w:rFonts w:ascii="Garamond" w:hAnsi="Garamond"/>
          <w:spacing w:val="-4"/>
          <w:sz w:val="36"/>
          <w:szCs w:val="36"/>
        </w:rPr>
        <w:t>quelli c’</w:t>
      </w:r>
      <w:r w:rsidRPr="00D30D43">
        <w:rPr>
          <w:rFonts w:ascii="Garamond" w:hAnsi="Garamond"/>
          <w:spacing w:val="-4"/>
          <w:sz w:val="36"/>
          <w:szCs w:val="36"/>
        </w:rPr>
        <w:t>haveranno d’attendere alli Stu</w:t>
      </w:r>
      <w:r w:rsidRPr="00D30D43">
        <w:rPr>
          <w:rFonts w:ascii="Garamond" w:hAnsi="Garamond"/>
          <w:spacing w:val="-4"/>
          <w:sz w:val="36"/>
          <w:szCs w:val="36"/>
        </w:rPr>
        <w:softHyphen/>
        <w:t>dij, come quelli che in simplicità senza lettere serviranno al Si</w:t>
      </w:r>
      <w:r w:rsidRPr="00D30D43">
        <w:rPr>
          <w:rFonts w:ascii="Garamond" w:hAnsi="Garamond"/>
          <w:spacing w:val="-4"/>
          <w:sz w:val="36"/>
          <w:szCs w:val="36"/>
        </w:rPr>
        <w:softHyphen/>
        <w:t>gnore, possi portare berretta da prete, finch</w:t>
      </w:r>
      <w:r w:rsidR="00F83F71">
        <w:rPr>
          <w:rFonts w:ascii="Garamond" w:hAnsi="Garamond"/>
          <w:spacing w:val="-4"/>
          <w:sz w:val="36"/>
          <w:szCs w:val="36"/>
        </w:rPr>
        <w:t>è</w:t>
      </w:r>
      <w:r w:rsidRPr="00D30D43">
        <w:rPr>
          <w:rFonts w:ascii="Garamond" w:hAnsi="Garamond"/>
          <w:spacing w:val="-4"/>
          <w:sz w:val="36"/>
          <w:szCs w:val="36"/>
        </w:rPr>
        <w:t xml:space="preserve"> non haver</w:t>
      </w:r>
      <w:r w:rsidR="00D30D43" w:rsidRPr="00D30D43">
        <w:rPr>
          <w:rFonts w:ascii="Garamond" w:hAnsi="Garamond"/>
          <w:spacing w:val="-4"/>
          <w:sz w:val="36"/>
          <w:szCs w:val="36"/>
        </w:rPr>
        <w:t>à</w:t>
      </w:r>
      <w:r w:rsidRPr="00D30D43">
        <w:rPr>
          <w:rFonts w:ascii="Garamond" w:hAnsi="Garamond"/>
          <w:spacing w:val="-4"/>
          <w:sz w:val="36"/>
          <w:szCs w:val="36"/>
        </w:rPr>
        <w:t xml:space="preserve"> finito il tempo debito nel Novitiato, eccetto i fratelli ordinati in ordini Sacri: Interdiciamo di più a tutti novitij c’haveranno da esser applicati a gli studij, come di sopra, ogni sorte de Studij</w:t>
      </w:r>
      <w:r w:rsidR="0046684B" w:rsidRPr="00D30D43">
        <w:rPr>
          <w:rStyle w:val="Rimandonotaapidipagina"/>
          <w:rFonts w:ascii="Garamond" w:hAnsi="Garamond"/>
          <w:spacing w:val="-4"/>
          <w:sz w:val="36"/>
          <w:szCs w:val="36"/>
        </w:rPr>
        <w:footnoteReference w:id="37"/>
      </w:r>
      <w:r w:rsidRPr="00D30D43">
        <w:rPr>
          <w:rFonts w:ascii="Garamond" w:hAnsi="Garamond"/>
          <w:spacing w:val="-4"/>
          <w:sz w:val="36"/>
          <w:szCs w:val="36"/>
        </w:rPr>
        <w:t>, finch</w:t>
      </w:r>
      <w:r w:rsidR="00F83F71">
        <w:rPr>
          <w:rFonts w:ascii="Garamond" w:hAnsi="Garamond"/>
          <w:spacing w:val="-4"/>
          <w:sz w:val="36"/>
          <w:szCs w:val="36"/>
        </w:rPr>
        <w:t>è</w:t>
      </w:r>
      <w:r w:rsidRPr="00D30D43">
        <w:rPr>
          <w:rFonts w:ascii="Garamond" w:hAnsi="Garamond"/>
          <w:spacing w:val="-4"/>
          <w:sz w:val="36"/>
          <w:szCs w:val="36"/>
        </w:rPr>
        <w:t xml:space="preserve"> non haveranno finito il novitiato; li quali novitij doveranno esser essercitati, non solo nelle fontioni spiritual, ma anco indistin</w:t>
      </w:r>
      <w:r w:rsidRPr="00D30D43">
        <w:rPr>
          <w:rFonts w:ascii="Garamond" w:hAnsi="Garamond"/>
          <w:spacing w:val="-4"/>
          <w:sz w:val="36"/>
          <w:szCs w:val="36"/>
        </w:rPr>
        <w:softHyphen/>
        <w:t>tamente ne gli essercitij de gli Hospitali, secondo il consiglio, et auttorit</w:t>
      </w:r>
      <w:r w:rsidR="00D30D43" w:rsidRPr="00D30D43">
        <w:rPr>
          <w:rFonts w:ascii="Garamond" w:hAnsi="Garamond"/>
          <w:spacing w:val="-4"/>
          <w:sz w:val="36"/>
          <w:szCs w:val="36"/>
        </w:rPr>
        <w:t>à</w:t>
      </w:r>
      <w:r w:rsidRPr="00D30D43">
        <w:rPr>
          <w:rFonts w:ascii="Garamond" w:hAnsi="Garamond"/>
          <w:spacing w:val="-4"/>
          <w:sz w:val="36"/>
          <w:szCs w:val="36"/>
        </w:rPr>
        <w:t xml:space="preserve"> del Superiore, il quale in ammaestrare i novitij dover</w:t>
      </w:r>
      <w:r w:rsidR="00D30D43" w:rsidRPr="00D30D43">
        <w:rPr>
          <w:rFonts w:ascii="Garamond" w:hAnsi="Garamond"/>
          <w:spacing w:val="-4"/>
          <w:sz w:val="36"/>
          <w:szCs w:val="36"/>
        </w:rPr>
        <w:t>à</w:t>
      </w:r>
      <w:r w:rsidRPr="00D30D43">
        <w:rPr>
          <w:rFonts w:ascii="Garamond" w:hAnsi="Garamond"/>
          <w:spacing w:val="-4"/>
          <w:sz w:val="36"/>
          <w:szCs w:val="36"/>
        </w:rPr>
        <w:t xml:space="preserve"> osservare, et guidarsi secondo quella formula d’instruttioni, che </w:t>
      </w:r>
      <w:r w:rsidRPr="00D30D43">
        <w:rPr>
          <w:rFonts w:ascii="Garamond" w:hAnsi="Garamond"/>
          <w:spacing w:val="-4"/>
          <w:sz w:val="36"/>
          <w:szCs w:val="36"/>
        </w:rPr>
        <w:lastRenderedPageBreak/>
        <w:t>si darà per bene ammaestrare i novitij nel Signore, cos</w:t>
      </w:r>
      <w:r w:rsidR="00D30D43" w:rsidRPr="00D30D43">
        <w:rPr>
          <w:rFonts w:ascii="Garamond" w:hAnsi="Garamond"/>
          <w:spacing w:val="-4"/>
          <w:sz w:val="36"/>
          <w:szCs w:val="36"/>
        </w:rPr>
        <w:t>i</w:t>
      </w:r>
      <w:r w:rsidRPr="00D30D43">
        <w:rPr>
          <w:rFonts w:ascii="Garamond" w:hAnsi="Garamond"/>
          <w:spacing w:val="-4"/>
          <w:sz w:val="36"/>
          <w:szCs w:val="36"/>
        </w:rPr>
        <w:t xml:space="preserve"> spiritualmente, come corporalmente.</w:t>
      </w:r>
    </w:p>
    <w:p w:rsidR="00D94AB4" w:rsidRPr="00D30D43" w:rsidRDefault="00C4745C"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Li Prefetti delle Case Professe, con li suoi Consultori, simil</w:t>
      </w:r>
      <w:r w:rsidRPr="00D30D43">
        <w:rPr>
          <w:rFonts w:ascii="Garamond" w:hAnsi="Garamond"/>
          <w:spacing w:val="-4"/>
          <w:sz w:val="36"/>
          <w:szCs w:val="36"/>
        </w:rPr>
        <w:softHyphen/>
        <w:t>mente gli Essaminatori, et l</w:t>
      </w:r>
      <w:r w:rsidR="00D30D43" w:rsidRPr="00D30D43">
        <w:rPr>
          <w:rFonts w:ascii="Garamond" w:hAnsi="Garamond"/>
          <w:spacing w:val="-4"/>
          <w:sz w:val="36"/>
          <w:szCs w:val="36"/>
        </w:rPr>
        <w:t>i</w:t>
      </w:r>
      <w:r w:rsidR="00F430D4" w:rsidRPr="00D30D43">
        <w:rPr>
          <w:rFonts w:ascii="Garamond" w:hAnsi="Garamond"/>
          <w:spacing w:val="-4"/>
          <w:sz w:val="36"/>
          <w:szCs w:val="36"/>
        </w:rPr>
        <w:t xml:space="preserve"> Maestri de’</w:t>
      </w:r>
      <w:r w:rsidRPr="00D30D43">
        <w:rPr>
          <w:rFonts w:ascii="Garamond" w:hAnsi="Garamond"/>
          <w:spacing w:val="-4"/>
          <w:sz w:val="36"/>
          <w:szCs w:val="36"/>
        </w:rPr>
        <w:t xml:space="preserve"> novitij, insieme con il Padre, et con </w:t>
      </w:r>
      <w:r w:rsidR="00F430D4" w:rsidRPr="00D30D43">
        <w:rPr>
          <w:rFonts w:ascii="Garamond" w:hAnsi="Garamond"/>
          <w:spacing w:val="-4"/>
          <w:sz w:val="36"/>
          <w:szCs w:val="36"/>
        </w:rPr>
        <w:t>il</w:t>
      </w:r>
      <w:r w:rsidRPr="00D30D43">
        <w:rPr>
          <w:rFonts w:ascii="Garamond" w:hAnsi="Garamond"/>
          <w:spacing w:val="-4"/>
          <w:sz w:val="36"/>
          <w:szCs w:val="36"/>
        </w:rPr>
        <w:t xml:space="preserve"> fratello infermiero Superiori de</w:t>
      </w:r>
      <w:r w:rsidR="00F430D4" w:rsidRPr="00D30D43">
        <w:rPr>
          <w:rFonts w:ascii="Garamond" w:hAnsi="Garamond"/>
          <w:spacing w:val="-4"/>
          <w:sz w:val="36"/>
          <w:szCs w:val="36"/>
        </w:rPr>
        <w:t>’ nostri, c’</w:t>
      </w:r>
      <w:r w:rsidRPr="00D30D43">
        <w:rPr>
          <w:rFonts w:ascii="Garamond" w:hAnsi="Garamond"/>
          <w:spacing w:val="-4"/>
          <w:sz w:val="36"/>
          <w:szCs w:val="36"/>
        </w:rPr>
        <w:t>habi</w:t>
      </w:r>
      <w:r w:rsidR="00F430D4" w:rsidRPr="00D30D43">
        <w:rPr>
          <w:rFonts w:ascii="Garamond" w:hAnsi="Garamond"/>
          <w:spacing w:val="-4"/>
          <w:sz w:val="36"/>
          <w:szCs w:val="36"/>
        </w:rPr>
        <w:softHyphen/>
        <w:t>tano ne gli Hospitali (se però</w:t>
      </w:r>
      <w:r w:rsidRPr="00D30D43">
        <w:rPr>
          <w:rFonts w:ascii="Garamond" w:hAnsi="Garamond"/>
          <w:spacing w:val="-4"/>
          <w:sz w:val="36"/>
          <w:szCs w:val="36"/>
        </w:rPr>
        <w:t xml:space="preserve"> vi saranno, ma si no, li sopradetti, senza </w:t>
      </w:r>
      <w:r w:rsidR="00F430D4" w:rsidRPr="00D30D43">
        <w:rPr>
          <w:rFonts w:ascii="Garamond" w:hAnsi="Garamond"/>
          <w:spacing w:val="-4"/>
          <w:sz w:val="36"/>
          <w:szCs w:val="36"/>
        </w:rPr>
        <w:t>il</w:t>
      </w:r>
      <w:r w:rsidRPr="00D30D43">
        <w:rPr>
          <w:rFonts w:ascii="Garamond" w:hAnsi="Garamond"/>
          <w:spacing w:val="-4"/>
          <w:sz w:val="36"/>
          <w:szCs w:val="36"/>
        </w:rPr>
        <w:t xml:space="preserve"> detto Padre, et fratello Infermiero) ogni sei mesi si con</w:t>
      </w:r>
      <w:r w:rsidRPr="00D30D43">
        <w:rPr>
          <w:rFonts w:ascii="Garamond" w:hAnsi="Garamond"/>
          <w:spacing w:val="-4"/>
          <w:sz w:val="36"/>
          <w:szCs w:val="36"/>
        </w:rPr>
        <w:softHyphen/>
        <w:t>greghino</w:t>
      </w:r>
      <w:r w:rsidR="0046684B" w:rsidRPr="00D30D43">
        <w:rPr>
          <w:rStyle w:val="Rimandonotaapidipagina"/>
          <w:rFonts w:ascii="Garamond" w:hAnsi="Garamond"/>
          <w:spacing w:val="-4"/>
          <w:sz w:val="36"/>
          <w:szCs w:val="36"/>
        </w:rPr>
        <w:footnoteReference w:id="38"/>
      </w:r>
      <w:r w:rsidRPr="00D30D43">
        <w:rPr>
          <w:rFonts w:ascii="Garamond" w:hAnsi="Garamond"/>
          <w:spacing w:val="-4"/>
          <w:sz w:val="36"/>
          <w:szCs w:val="36"/>
        </w:rPr>
        <w:t>, et faccino inquisitione sopra la vita, et costumi di ciascun novitio c'haveranno</w:t>
      </w:r>
      <w:r w:rsidR="00F430D4" w:rsidRPr="00D30D43">
        <w:rPr>
          <w:rFonts w:ascii="Garamond" w:hAnsi="Garamond"/>
          <w:spacing w:val="-4"/>
          <w:sz w:val="36"/>
          <w:szCs w:val="36"/>
        </w:rPr>
        <w:t xml:space="preserve"> in l</w:t>
      </w:r>
      <w:r w:rsidRPr="00D30D43">
        <w:rPr>
          <w:rFonts w:ascii="Garamond" w:hAnsi="Garamond"/>
          <w:spacing w:val="-4"/>
          <w:sz w:val="36"/>
          <w:szCs w:val="36"/>
        </w:rPr>
        <w:t>or cura, dipoi uno per uno si ballottino con voti decisivi, et secreti, acci</w:t>
      </w:r>
      <w:r w:rsidR="00D30D43" w:rsidRPr="00D30D43">
        <w:rPr>
          <w:rFonts w:ascii="Garamond" w:hAnsi="Garamond"/>
          <w:spacing w:val="-4"/>
          <w:sz w:val="36"/>
          <w:szCs w:val="36"/>
        </w:rPr>
        <w:t>ò</w:t>
      </w:r>
      <w:r w:rsidRPr="00D30D43">
        <w:rPr>
          <w:rFonts w:ascii="Garamond" w:hAnsi="Garamond"/>
          <w:spacing w:val="-4"/>
          <w:sz w:val="36"/>
          <w:szCs w:val="36"/>
        </w:rPr>
        <w:t xml:space="preserve"> quei novitij sola</w:t>
      </w:r>
      <w:r w:rsidRPr="00D30D43">
        <w:rPr>
          <w:rFonts w:ascii="Garamond" w:hAnsi="Garamond"/>
          <w:spacing w:val="-4"/>
          <w:sz w:val="36"/>
          <w:szCs w:val="36"/>
        </w:rPr>
        <w:softHyphen/>
        <w:t xml:space="preserve">mente si ritengano, o mandino via dal novitiato, che la maggior parte </w:t>
      </w:r>
      <w:r w:rsidR="00F430D4" w:rsidRPr="00D30D43">
        <w:rPr>
          <w:rFonts w:ascii="Garamond" w:hAnsi="Garamond"/>
          <w:spacing w:val="-4"/>
          <w:sz w:val="36"/>
          <w:szCs w:val="36"/>
        </w:rPr>
        <w:t>de’</w:t>
      </w:r>
      <w:r w:rsidRPr="00D30D43">
        <w:rPr>
          <w:rFonts w:ascii="Garamond" w:hAnsi="Garamond"/>
          <w:spacing w:val="-4"/>
          <w:sz w:val="36"/>
          <w:szCs w:val="36"/>
        </w:rPr>
        <w:t xml:space="preserve"> voti giudicar</w:t>
      </w:r>
      <w:r w:rsidR="00D30D43" w:rsidRPr="00D30D43">
        <w:rPr>
          <w:rFonts w:ascii="Garamond" w:hAnsi="Garamond"/>
          <w:spacing w:val="-4"/>
          <w:sz w:val="36"/>
          <w:szCs w:val="36"/>
        </w:rPr>
        <w:t>à</w:t>
      </w:r>
      <w:r w:rsidRPr="00D30D43">
        <w:rPr>
          <w:rFonts w:ascii="Garamond" w:hAnsi="Garamond"/>
          <w:spacing w:val="-4"/>
          <w:sz w:val="36"/>
          <w:szCs w:val="36"/>
        </w:rPr>
        <w:t xml:space="preserve"> ispediente nel Signore: Vogliamo non</w:t>
      </w:r>
      <w:r w:rsidRPr="00D30D43">
        <w:rPr>
          <w:rFonts w:ascii="Garamond" w:hAnsi="Garamond"/>
          <w:spacing w:val="-4"/>
          <w:sz w:val="36"/>
          <w:szCs w:val="36"/>
        </w:rPr>
        <w:softHyphen/>
        <w:t xml:space="preserve">dimeno che sia in liberta </w:t>
      </w:r>
      <w:r w:rsidR="00F430D4" w:rsidRPr="00D30D43">
        <w:rPr>
          <w:rFonts w:ascii="Garamond" w:hAnsi="Garamond"/>
          <w:spacing w:val="-4"/>
          <w:sz w:val="36"/>
          <w:szCs w:val="36"/>
        </w:rPr>
        <w:t>de’</w:t>
      </w:r>
      <w:r w:rsidRPr="00D30D43">
        <w:rPr>
          <w:rFonts w:ascii="Garamond" w:hAnsi="Garamond"/>
          <w:spacing w:val="-4"/>
          <w:sz w:val="36"/>
          <w:szCs w:val="36"/>
        </w:rPr>
        <w:t xml:space="preserve"> Prefetti delle Case Professe, et de gli altri Superiori maggiori, di poter mandar via d</w:t>
      </w:r>
      <w:r w:rsidR="00F430D4" w:rsidRPr="00D30D43">
        <w:rPr>
          <w:rFonts w:ascii="Garamond" w:hAnsi="Garamond"/>
          <w:spacing w:val="-4"/>
          <w:sz w:val="36"/>
          <w:szCs w:val="36"/>
        </w:rPr>
        <w:t>al novitiato per se stessi senz’appoggio d’</w:t>
      </w:r>
      <w:r w:rsidRPr="00D30D43">
        <w:rPr>
          <w:rFonts w:ascii="Garamond" w:hAnsi="Garamond"/>
          <w:spacing w:val="-4"/>
          <w:sz w:val="36"/>
          <w:szCs w:val="36"/>
        </w:rPr>
        <w:t>altri voti, qual si voglia novitio, se tra lo spatio di qualunque semestre, troveranno in lui alcun publico, o secreto difetto, per il quale a sofficienza si conoscesse quello non dover esser idoneo per la Religione: Ma volendo all</w:t>
      </w:r>
      <w:r w:rsidR="00F430D4" w:rsidRPr="00D30D43">
        <w:rPr>
          <w:rFonts w:ascii="Garamond" w:hAnsi="Garamond"/>
          <w:spacing w:val="-4"/>
          <w:sz w:val="36"/>
          <w:szCs w:val="36"/>
        </w:rPr>
        <w:t>i</w:t>
      </w:r>
      <w:r w:rsidRPr="00D30D43">
        <w:rPr>
          <w:rFonts w:ascii="Garamond" w:hAnsi="Garamond"/>
          <w:spacing w:val="-4"/>
          <w:sz w:val="36"/>
          <w:szCs w:val="36"/>
        </w:rPr>
        <w:t xml:space="preserve"> so</w:t>
      </w:r>
      <w:r w:rsidRPr="00D30D43">
        <w:rPr>
          <w:rFonts w:ascii="Garamond" w:hAnsi="Garamond"/>
          <w:spacing w:val="-4"/>
          <w:sz w:val="36"/>
          <w:szCs w:val="36"/>
        </w:rPr>
        <w:softHyphen/>
        <w:t>pradetti esami, intervenire i superiori maggiori, cio</w:t>
      </w:r>
      <w:r w:rsidR="00F83F71">
        <w:rPr>
          <w:rFonts w:ascii="Garamond" w:hAnsi="Garamond"/>
          <w:spacing w:val="-4"/>
          <w:sz w:val="36"/>
          <w:szCs w:val="36"/>
        </w:rPr>
        <w:t>è</w:t>
      </w:r>
      <w:r w:rsidRPr="00D30D43">
        <w:rPr>
          <w:rFonts w:ascii="Garamond" w:hAnsi="Garamond"/>
          <w:spacing w:val="-4"/>
          <w:sz w:val="36"/>
          <w:szCs w:val="36"/>
        </w:rPr>
        <w:t xml:space="preserve"> i</w:t>
      </w:r>
      <w:r w:rsidR="00F430D4" w:rsidRPr="00D30D43">
        <w:rPr>
          <w:rFonts w:ascii="Garamond" w:hAnsi="Garamond"/>
          <w:spacing w:val="-4"/>
          <w:sz w:val="36"/>
          <w:szCs w:val="36"/>
        </w:rPr>
        <w:t>l</w:t>
      </w:r>
      <w:r w:rsidRPr="00D30D43">
        <w:rPr>
          <w:rFonts w:ascii="Garamond" w:hAnsi="Garamond"/>
          <w:spacing w:val="-4"/>
          <w:sz w:val="36"/>
          <w:szCs w:val="36"/>
        </w:rPr>
        <w:t xml:space="preserve"> Padre Generale, i Consultori general</w:t>
      </w:r>
      <w:r w:rsidR="00EA4279">
        <w:rPr>
          <w:rFonts w:ascii="Garamond" w:hAnsi="Garamond"/>
          <w:spacing w:val="-4"/>
          <w:sz w:val="36"/>
          <w:szCs w:val="36"/>
        </w:rPr>
        <w:t>i</w:t>
      </w:r>
      <w:r w:rsidRPr="00D30D43">
        <w:rPr>
          <w:rFonts w:ascii="Garamond" w:hAnsi="Garamond"/>
          <w:spacing w:val="-4"/>
          <w:sz w:val="36"/>
          <w:szCs w:val="36"/>
        </w:rPr>
        <w:t xml:space="preserve"> che si trovassero con lui in quel</w:t>
      </w:r>
      <w:r w:rsidR="00D94AB4" w:rsidRPr="00D30D43">
        <w:rPr>
          <w:rFonts w:ascii="Garamond" w:hAnsi="Garamond"/>
          <w:spacing w:val="-4"/>
          <w:sz w:val="36"/>
          <w:szCs w:val="36"/>
        </w:rPr>
        <w:t xml:space="preserve"> tempo, o Provinciale, overo il Visitator generale, essendo di ci</w:t>
      </w:r>
      <w:r w:rsidR="00D30D43" w:rsidRPr="00D30D43">
        <w:rPr>
          <w:rFonts w:ascii="Garamond" w:hAnsi="Garamond"/>
          <w:spacing w:val="-4"/>
          <w:sz w:val="36"/>
          <w:szCs w:val="36"/>
        </w:rPr>
        <w:t>ò</w:t>
      </w:r>
      <w:r w:rsidR="00D94AB4" w:rsidRPr="00D30D43">
        <w:rPr>
          <w:rFonts w:ascii="Garamond" w:hAnsi="Garamond"/>
          <w:spacing w:val="-4"/>
          <w:sz w:val="36"/>
          <w:szCs w:val="36"/>
        </w:rPr>
        <w:t xml:space="preserve"> prima stati avisati i Prefetti, all’hora si aspetti la loro venuta, ancorch</w:t>
      </w:r>
      <w:r w:rsidR="00F83F71">
        <w:rPr>
          <w:rFonts w:ascii="Garamond" w:hAnsi="Garamond"/>
          <w:spacing w:val="-4"/>
          <w:sz w:val="36"/>
          <w:szCs w:val="36"/>
        </w:rPr>
        <w:t>è</w:t>
      </w:r>
      <w:r w:rsidR="00D94AB4" w:rsidRPr="00D30D43">
        <w:rPr>
          <w:rFonts w:ascii="Garamond" w:hAnsi="Garamond"/>
          <w:spacing w:val="-4"/>
          <w:sz w:val="36"/>
          <w:szCs w:val="36"/>
        </w:rPr>
        <w:t xml:space="preserve"> si dovesse prolungar il semestre, massim</w:t>
      </w:r>
      <w:r w:rsidR="00EA4279">
        <w:rPr>
          <w:rFonts w:ascii="Garamond" w:hAnsi="Garamond"/>
          <w:spacing w:val="-4"/>
          <w:sz w:val="36"/>
          <w:szCs w:val="36"/>
        </w:rPr>
        <w:t>e se volessero intervenire nell’</w:t>
      </w:r>
      <w:r w:rsidR="00D94AB4" w:rsidRPr="00D30D43">
        <w:rPr>
          <w:rFonts w:ascii="Garamond" w:hAnsi="Garamond"/>
          <w:spacing w:val="-4"/>
          <w:sz w:val="36"/>
          <w:szCs w:val="36"/>
        </w:rPr>
        <w:t>esame prossimo alla Professione, li quali Supe</w:t>
      </w:r>
      <w:r w:rsidR="00D94AB4" w:rsidRPr="00D30D43">
        <w:rPr>
          <w:rFonts w:ascii="Garamond" w:hAnsi="Garamond"/>
          <w:spacing w:val="-4"/>
          <w:sz w:val="36"/>
          <w:szCs w:val="36"/>
        </w:rPr>
        <w:softHyphen/>
        <w:t>riori maggiori, insieme con li sopradetti deputati doveranno unitsi a dare i voti, la maggior parte vincendo.</w:t>
      </w:r>
    </w:p>
    <w:p w:rsidR="00D94AB4" w:rsidRPr="00D30D43" w:rsidRDefault="00D94AB4"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Tutti li novitij cos</w:t>
      </w:r>
      <w:r w:rsidR="00D30D43" w:rsidRPr="00D30D43">
        <w:rPr>
          <w:rFonts w:ascii="Garamond" w:hAnsi="Garamond"/>
          <w:spacing w:val="-4"/>
          <w:sz w:val="36"/>
          <w:szCs w:val="36"/>
        </w:rPr>
        <w:t>i</w:t>
      </w:r>
      <w:r w:rsidRPr="00D30D43">
        <w:rPr>
          <w:rFonts w:ascii="Garamond" w:hAnsi="Garamond"/>
          <w:spacing w:val="-4"/>
          <w:sz w:val="36"/>
          <w:szCs w:val="36"/>
        </w:rPr>
        <w:t xml:space="preserve"> quelli che devono attendere alle lettere, come quelli che no, habitaranno nelle case de Novitij</w:t>
      </w:r>
      <w:r w:rsidR="00D65D39" w:rsidRPr="00D30D43">
        <w:rPr>
          <w:rStyle w:val="Rimandonotaapidipagina"/>
          <w:rFonts w:ascii="Garamond" w:hAnsi="Garamond"/>
          <w:spacing w:val="-4"/>
          <w:sz w:val="36"/>
          <w:szCs w:val="36"/>
        </w:rPr>
        <w:footnoteReference w:id="39"/>
      </w:r>
      <w:r w:rsidR="00C35AA1" w:rsidRPr="00D30D43">
        <w:rPr>
          <w:rFonts w:ascii="Garamond" w:hAnsi="Garamond"/>
          <w:spacing w:val="-4"/>
          <w:sz w:val="36"/>
          <w:szCs w:val="36"/>
        </w:rPr>
        <w:t>, le quali saranno communi all’</w:t>
      </w:r>
      <w:r w:rsidRPr="00D30D43">
        <w:rPr>
          <w:rFonts w:ascii="Garamond" w:hAnsi="Garamond"/>
          <w:spacing w:val="-4"/>
          <w:sz w:val="36"/>
          <w:szCs w:val="36"/>
        </w:rPr>
        <w:t>uno, et all</w:t>
      </w:r>
      <w:r w:rsidR="00EA4279">
        <w:rPr>
          <w:rFonts w:ascii="Garamond" w:hAnsi="Garamond"/>
          <w:spacing w:val="-4"/>
          <w:sz w:val="36"/>
          <w:szCs w:val="36"/>
        </w:rPr>
        <w:t>’</w:t>
      </w:r>
      <w:r w:rsidRPr="00D30D43">
        <w:rPr>
          <w:rFonts w:ascii="Garamond" w:hAnsi="Garamond"/>
          <w:spacing w:val="-4"/>
          <w:sz w:val="36"/>
          <w:szCs w:val="36"/>
        </w:rPr>
        <w:t>altro stato, et nel novitiato com</w:t>
      </w:r>
      <w:r w:rsidRPr="00D30D43">
        <w:rPr>
          <w:rFonts w:ascii="Garamond" w:hAnsi="Garamond"/>
          <w:spacing w:val="-4"/>
          <w:sz w:val="36"/>
          <w:szCs w:val="36"/>
        </w:rPr>
        <w:softHyphen/>
        <w:t>mune sar</w:t>
      </w:r>
      <w:r w:rsidR="00D30D43" w:rsidRPr="00D30D43">
        <w:rPr>
          <w:rFonts w:ascii="Garamond" w:hAnsi="Garamond"/>
          <w:spacing w:val="-4"/>
          <w:sz w:val="36"/>
          <w:szCs w:val="36"/>
        </w:rPr>
        <w:t>à</w:t>
      </w:r>
      <w:r w:rsidRPr="00D30D43">
        <w:rPr>
          <w:rFonts w:ascii="Garamond" w:hAnsi="Garamond"/>
          <w:spacing w:val="-4"/>
          <w:sz w:val="36"/>
          <w:szCs w:val="36"/>
        </w:rPr>
        <w:t xml:space="preserve"> la cura et disciplina de tutti, sotto il governo de' mae</w:t>
      </w:r>
      <w:r w:rsidRPr="00D30D43">
        <w:rPr>
          <w:rFonts w:ascii="Garamond" w:hAnsi="Garamond"/>
          <w:spacing w:val="-4"/>
          <w:sz w:val="36"/>
          <w:szCs w:val="36"/>
        </w:rPr>
        <w:softHyphen/>
        <w:t>stri, li quali saranno anco Prefetti et Superiori di dette Case.</w:t>
      </w:r>
    </w:p>
    <w:p w:rsidR="00D94AB4" w:rsidRPr="00D30D43" w:rsidRDefault="00D94AB4"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Tutti quelli che si ammetteranno nella Religione, finito il tempo del loro novitiato, se saranno giudicati atti, facciano indi</w:t>
      </w:r>
      <w:r w:rsidRPr="00D30D43">
        <w:rPr>
          <w:rFonts w:ascii="Garamond" w:hAnsi="Garamond"/>
          <w:spacing w:val="-4"/>
          <w:sz w:val="36"/>
          <w:szCs w:val="36"/>
        </w:rPr>
        <w:softHyphen/>
        <w:t>stintamente il quarto voto solenne di servire a gli infermi spiri</w:t>
      </w:r>
      <w:r w:rsidRPr="00D30D43">
        <w:rPr>
          <w:rFonts w:ascii="Garamond" w:hAnsi="Garamond"/>
          <w:spacing w:val="-4"/>
          <w:sz w:val="36"/>
          <w:szCs w:val="36"/>
        </w:rPr>
        <w:softHyphen/>
        <w:t>tualmente</w:t>
      </w:r>
      <w:r w:rsidR="00D65D39" w:rsidRPr="00D30D43">
        <w:rPr>
          <w:rStyle w:val="Rimandonotaapidipagina"/>
          <w:rFonts w:ascii="Garamond" w:hAnsi="Garamond"/>
          <w:spacing w:val="-4"/>
          <w:sz w:val="36"/>
          <w:szCs w:val="36"/>
        </w:rPr>
        <w:footnoteReference w:id="40"/>
      </w:r>
      <w:r w:rsidRPr="00D30D43">
        <w:rPr>
          <w:rFonts w:ascii="Garamond" w:hAnsi="Garamond"/>
          <w:spacing w:val="-4"/>
          <w:sz w:val="36"/>
          <w:szCs w:val="36"/>
        </w:rPr>
        <w:t xml:space="preserve">, et corporalmente, </w:t>
      </w:r>
      <w:r w:rsidRPr="00D30D43">
        <w:rPr>
          <w:rFonts w:ascii="Garamond" w:hAnsi="Garamond"/>
          <w:spacing w:val="-4"/>
          <w:sz w:val="36"/>
          <w:szCs w:val="36"/>
        </w:rPr>
        <w:lastRenderedPageBreak/>
        <w:t>come s’</w:t>
      </w:r>
      <w:r w:rsidR="00F83F71">
        <w:rPr>
          <w:rFonts w:ascii="Garamond" w:hAnsi="Garamond"/>
          <w:spacing w:val="-4"/>
          <w:sz w:val="36"/>
          <w:szCs w:val="36"/>
        </w:rPr>
        <w:t>è</w:t>
      </w:r>
      <w:r w:rsidRPr="00D30D43">
        <w:rPr>
          <w:rFonts w:ascii="Garamond" w:hAnsi="Garamond"/>
          <w:spacing w:val="-4"/>
          <w:sz w:val="36"/>
          <w:szCs w:val="36"/>
        </w:rPr>
        <w:t xml:space="preserve"> detto di sopra, il che fatto, si apparecchino a far quel tanto che li Superiori che tengono luogo di Dio, gli commetteranno.</w:t>
      </w:r>
    </w:p>
    <w:p w:rsidR="00D94AB4" w:rsidRPr="00D30D43" w:rsidRDefault="00D94AB4"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Le Case de nostri novitij</w:t>
      </w:r>
      <w:r w:rsidR="00D65D39" w:rsidRPr="00D30D43">
        <w:rPr>
          <w:rStyle w:val="Rimandonotaapidipagina"/>
          <w:rFonts w:ascii="Garamond" w:hAnsi="Garamond"/>
          <w:spacing w:val="-4"/>
          <w:sz w:val="36"/>
          <w:szCs w:val="36"/>
        </w:rPr>
        <w:footnoteReference w:id="41"/>
      </w:r>
      <w:r w:rsidRPr="00D30D43">
        <w:rPr>
          <w:rFonts w:ascii="Garamond" w:hAnsi="Garamond"/>
          <w:spacing w:val="-4"/>
          <w:sz w:val="36"/>
          <w:szCs w:val="36"/>
        </w:rPr>
        <w:t xml:space="preserve"> si constituiscano principalmente in quelle Citt</w:t>
      </w:r>
      <w:r w:rsidR="00D30D43" w:rsidRPr="00D30D43">
        <w:rPr>
          <w:rFonts w:ascii="Garamond" w:hAnsi="Garamond"/>
          <w:spacing w:val="-4"/>
          <w:sz w:val="36"/>
          <w:szCs w:val="36"/>
        </w:rPr>
        <w:t>à</w:t>
      </w:r>
      <w:r w:rsidRPr="00D30D43">
        <w:rPr>
          <w:rFonts w:ascii="Garamond" w:hAnsi="Garamond"/>
          <w:spacing w:val="-4"/>
          <w:sz w:val="36"/>
          <w:szCs w:val="36"/>
        </w:rPr>
        <w:t>, Terre, et luoghi, dove la nostra Religione haver</w:t>
      </w:r>
      <w:r w:rsidR="00D30D43" w:rsidRPr="00D30D43">
        <w:rPr>
          <w:rFonts w:ascii="Garamond" w:hAnsi="Garamond"/>
          <w:spacing w:val="-4"/>
          <w:sz w:val="36"/>
          <w:szCs w:val="36"/>
        </w:rPr>
        <w:t>à</w:t>
      </w:r>
      <w:r w:rsidRPr="00D30D43">
        <w:rPr>
          <w:rFonts w:ascii="Garamond" w:hAnsi="Garamond"/>
          <w:spacing w:val="-4"/>
          <w:sz w:val="36"/>
          <w:szCs w:val="36"/>
        </w:rPr>
        <w:t xml:space="preserve"> commodo luogo d’habitar nelli Hospitali per servire a gli infermi: lassiamo nondimeno libera potest</w:t>
      </w:r>
      <w:r w:rsidR="00D30D43" w:rsidRPr="00D30D43">
        <w:rPr>
          <w:rFonts w:ascii="Garamond" w:hAnsi="Garamond"/>
          <w:spacing w:val="-4"/>
          <w:sz w:val="36"/>
          <w:szCs w:val="36"/>
        </w:rPr>
        <w:t>à</w:t>
      </w:r>
      <w:r w:rsidRPr="00D30D43">
        <w:rPr>
          <w:rFonts w:ascii="Garamond" w:hAnsi="Garamond"/>
          <w:spacing w:val="-4"/>
          <w:sz w:val="36"/>
          <w:szCs w:val="36"/>
        </w:rPr>
        <w:t xml:space="preserve"> al P. Generale, et Consultori Generali, overo a quelli ch’essi comanderanno, di fondar li sopradetti novitiati, etiam in altre Citt</w:t>
      </w:r>
      <w:r w:rsidR="00D30D43" w:rsidRPr="00D30D43">
        <w:rPr>
          <w:rFonts w:ascii="Garamond" w:hAnsi="Garamond"/>
          <w:spacing w:val="-4"/>
          <w:sz w:val="36"/>
          <w:szCs w:val="36"/>
        </w:rPr>
        <w:t>à</w:t>
      </w:r>
      <w:r w:rsidRPr="00D30D43">
        <w:rPr>
          <w:rFonts w:ascii="Garamond" w:hAnsi="Garamond"/>
          <w:spacing w:val="-4"/>
          <w:sz w:val="36"/>
          <w:szCs w:val="36"/>
        </w:rPr>
        <w:t>, et luoghi, dove alli nostri non fosse, o non potesse esser assignata detta habita</w:t>
      </w:r>
      <w:r w:rsidRPr="00D30D43">
        <w:rPr>
          <w:rFonts w:ascii="Garamond" w:hAnsi="Garamond"/>
          <w:spacing w:val="-4"/>
          <w:sz w:val="36"/>
          <w:szCs w:val="36"/>
        </w:rPr>
        <w:softHyphen/>
        <w:t>tione, n</w:t>
      </w:r>
      <w:r w:rsidR="00F83F71">
        <w:rPr>
          <w:rFonts w:ascii="Garamond" w:hAnsi="Garamond"/>
          <w:spacing w:val="-4"/>
          <w:sz w:val="36"/>
          <w:szCs w:val="36"/>
        </w:rPr>
        <w:t>è</w:t>
      </w:r>
      <w:r w:rsidRPr="00D30D43">
        <w:rPr>
          <w:rFonts w:ascii="Garamond" w:hAnsi="Garamond"/>
          <w:spacing w:val="-4"/>
          <w:sz w:val="36"/>
          <w:szCs w:val="36"/>
        </w:rPr>
        <w:t xml:space="preserve"> servitio dentro a gli Hospitali; purch</w:t>
      </w:r>
      <w:r w:rsidR="00F83F71">
        <w:rPr>
          <w:rFonts w:ascii="Garamond" w:hAnsi="Garamond"/>
          <w:spacing w:val="-4"/>
          <w:sz w:val="36"/>
          <w:szCs w:val="36"/>
        </w:rPr>
        <w:t>è</w:t>
      </w:r>
      <w:r w:rsidRPr="00D30D43">
        <w:rPr>
          <w:rFonts w:ascii="Garamond" w:hAnsi="Garamond"/>
          <w:spacing w:val="-4"/>
          <w:sz w:val="36"/>
          <w:szCs w:val="36"/>
        </w:rPr>
        <w:t xml:space="preserve"> in dette Citt</w:t>
      </w:r>
      <w:r w:rsidR="00D30D43" w:rsidRPr="00D30D43">
        <w:rPr>
          <w:rFonts w:ascii="Garamond" w:hAnsi="Garamond"/>
          <w:spacing w:val="-4"/>
          <w:sz w:val="36"/>
          <w:szCs w:val="36"/>
        </w:rPr>
        <w:t>à</w:t>
      </w:r>
      <w:r w:rsidRPr="00D30D43">
        <w:rPr>
          <w:rFonts w:ascii="Garamond" w:hAnsi="Garamond"/>
          <w:spacing w:val="-4"/>
          <w:sz w:val="36"/>
          <w:szCs w:val="36"/>
        </w:rPr>
        <w:t>, Terre, et luoghi si ritrovino Hospitali, nelli quali i nostri possano intieramente essercitar li ministerij dell’instituto.</w:t>
      </w:r>
    </w:p>
    <w:p w:rsidR="00402457" w:rsidRPr="00D30D43" w:rsidRDefault="00402457"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Nessuno de’</w:t>
      </w:r>
      <w:r w:rsidR="00EA4279">
        <w:rPr>
          <w:rFonts w:ascii="Garamond" w:hAnsi="Garamond"/>
          <w:spacing w:val="-4"/>
          <w:sz w:val="36"/>
          <w:szCs w:val="36"/>
        </w:rPr>
        <w:t xml:space="preserve"> </w:t>
      </w:r>
      <w:r w:rsidRPr="00D30D43">
        <w:rPr>
          <w:rFonts w:ascii="Garamond" w:hAnsi="Garamond"/>
          <w:spacing w:val="-4"/>
          <w:sz w:val="36"/>
          <w:szCs w:val="36"/>
        </w:rPr>
        <w:t>Padri, et fratelli, che per l'avenire vorranno dedicarsi al ministerio della nostra Religione</w:t>
      </w:r>
      <w:r w:rsidR="00D65D39" w:rsidRPr="00D30D43">
        <w:rPr>
          <w:rStyle w:val="Rimandonotaapidipagina"/>
          <w:rFonts w:ascii="Garamond" w:hAnsi="Garamond"/>
          <w:spacing w:val="-4"/>
          <w:sz w:val="36"/>
          <w:szCs w:val="36"/>
        </w:rPr>
        <w:footnoteReference w:id="42"/>
      </w:r>
      <w:r w:rsidRPr="00D30D43">
        <w:rPr>
          <w:rFonts w:ascii="Garamond" w:hAnsi="Garamond"/>
          <w:spacing w:val="-4"/>
          <w:sz w:val="36"/>
          <w:szCs w:val="36"/>
        </w:rPr>
        <w:t>, haver</w:t>
      </w:r>
      <w:r w:rsidR="00D30D43" w:rsidRPr="00D30D43">
        <w:rPr>
          <w:rFonts w:ascii="Garamond" w:hAnsi="Garamond"/>
          <w:spacing w:val="-4"/>
          <w:sz w:val="36"/>
          <w:szCs w:val="36"/>
        </w:rPr>
        <w:t>à</w:t>
      </w:r>
      <w:r w:rsidRPr="00D30D43">
        <w:rPr>
          <w:rFonts w:ascii="Garamond" w:hAnsi="Garamond"/>
          <w:spacing w:val="-4"/>
          <w:sz w:val="36"/>
          <w:szCs w:val="36"/>
        </w:rPr>
        <w:t xml:space="preserve"> la voce at</w:t>
      </w:r>
      <w:r w:rsidRPr="00D30D43">
        <w:rPr>
          <w:rFonts w:ascii="Garamond" w:hAnsi="Garamond"/>
          <w:spacing w:val="-4"/>
          <w:sz w:val="36"/>
          <w:szCs w:val="36"/>
        </w:rPr>
        <w:softHyphen/>
        <w:t>tiva, n</w:t>
      </w:r>
      <w:r w:rsidR="00F83F71">
        <w:rPr>
          <w:rFonts w:ascii="Garamond" w:hAnsi="Garamond"/>
          <w:spacing w:val="-4"/>
          <w:sz w:val="36"/>
          <w:szCs w:val="36"/>
        </w:rPr>
        <w:t>è</w:t>
      </w:r>
      <w:r w:rsidRPr="00D30D43">
        <w:rPr>
          <w:rFonts w:ascii="Garamond" w:hAnsi="Garamond"/>
          <w:spacing w:val="-4"/>
          <w:sz w:val="36"/>
          <w:szCs w:val="36"/>
        </w:rPr>
        <w:t xml:space="preserve"> passiva, se non dopo passati dieci anni di professione in buono essempio, et mortificatione, se per</w:t>
      </w:r>
      <w:r w:rsidR="00D30D43" w:rsidRPr="00D30D43">
        <w:rPr>
          <w:rFonts w:ascii="Garamond" w:hAnsi="Garamond"/>
          <w:spacing w:val="-4"/>
          <w:sz w:val="36"/>
          <w:szCs w:val="36"/>
        </w:rPr>
        <w:t>ò</w:t>
      </w:r>
      <w:r w:rsidRPr="00D30D43">
        <w:rPr>
          <w:rFonts w:ascii="Garamond" w:hAnsi="Garamond"/>
          <w:spacing w:val="-4"/>
          <w:sz w:val="36"/>
          <w:szCs w:val="36"/>
        </w:rPr>
        <w:t xml:space="preserve"> saranno giudicati ha</w:t>
      </w:r>
      <w:r w:rsidRPr="00D30D43">
        <w:rPr>
          <w:rFonts w:ascii="Garamond" w:hAnsi="Garamond"/>
          <w:spacing w:val="-4"/>
          <w:sz w:val="36"/>
          <w:szCs w:val="36"/>
        </w:rPr>
        <w:softHyphen/>
        <w:t>bili, et idonei dal P. Generale, et suoi Consultori, li quali per li bisogni della Religione, potranno dispensar con quelli che giu</w:t>
      </w:r>
      <w:r w:rsidRPr="00D30D43">
        <w:rPr>
          <w:rFonts w:ascii="Garamond" w:hAnsi="Garamond"/>
          <w:spacing w:val="-4"/>
          <w:sz w:val="36"/>
          <w:szCs w:val="36"/>
        </w:rPr>
        <w:softHyphen/>
        <w:t>dicaranno idonei; purch</w:t>
      </w:r>
      <w:r w:rsidR="00F83F71">
        <w:rPr>
          <w:rFonts w:ascii="Garamond" w:hAnsi="Garamond"/>
          <w:spacing w:val="-4"/>
          <w:sz w:val="36"/>
          <w:szCs w:val="36"/>
        </w:rPr>
        <w:t>è</w:t>
      </w:r>
      <w:r w:rsidRPr="00D30D43">
        <w:rPr>
          <w:rFonts w:ascii="Garamond" w:hAnsi="Garamond"/>
          <w:spacing w:val="-4"/>
          <w:sz w:val="36"/>
          <w:szCs w:val="36"/>
        </w:rPr>
        <w:t xml:space="preserve"> habbino finiti cinque anni di profes</w:t>
      </w:r>
      <w:r w:rsidRPr="00D30D43">
        <w:rPr>
          <w:rFonts w:ascii="Garamond" w:hAnsi="Garamond"/>
          <w:spacing w:val="-4"/>
          <w:sz w:val="36"/>
          <w:szCs w:val="36"/>
        </w:rPr>
        <w:softHyphen/>
        <w:t>sione, et non prima.</w:t>
      </w:r>
    </w:p>
    <w:p w:rsidR="00880389" w:rsidRPr="00D30D43" w:rsidRDefault="00402457"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Determiniamo, che per l’avenire in nessuna casa qualunque ella si sia, di qual si voglia Provincia</w:t>
      </w:r>
      <w:r w:rsidR="00D65D39" w:rsidRPr="00D30D43">
        <w:rPr>
          <w:rStyle w:val="Rimandonotaapidipagina"/>
          <w:rFonts w:ascii="Garamond" w:hAnsi="Garamond"/>
          <w:spacing w:val="-4"/>
          <w:sz w:val="36"/>
          <w:szCs w:val="36"/>
        </w:rPr>
        <w:footnoteReference w:id="43"/>
      </w:r>
      <w:r w:rsidRPr="00D30D43">
        <w:rPr>
          <w:rFonts w:ascii="Garamond" w:hAnsi="Garamond"/>
          <w:spacing w:val="-4"/>
          <w:sz w:val="36"/>
          <w:szCs w:val="36"/>
        </w:rPr>
        <w:t xml:space="preserve">, </w:t>
      </w:r>
      <w:r w:rsidR="00EA4279">
        <w:rPr>
          <w:rFonts w:ascii="Garamond" w:hAnsi="Garamond"/>
          <w:spacing w:val="-4"/>
          <w:sz w:val="36"/>
          <w:szCs w:val="36"/>
        </w:rPr>
        <w:t>si mantenghi maggior nu</w:t>
      </w:r>
      <w:r w:rsidR="00EA4279">
        <w:rPr>
          <w:rFonts w:ascii="Garamond" w:hAnsi="Garamond"/>
          <w:spacing w:val="-4"/>
          <w:sz w:val="36"/>
          <w:szCs w:val="36"/>
        </w:rPr>
        <w:softHyphen/>
        <w:t>mero de’</w:t>
      </w:r>
      <w:r w:rsidRPr="00D30D43">
        <w:rPr>
          <w:rFonts w:ascii="Garamond" w:hAnsi="Garamond"/>
          <w:spacing w:val="-4"/>
          <w:sz w:val="36"/>
          <w:szCs w:val="36"/>
        </w:rPr>
        <w:t xml:space="preserve"> nostri, di queIlo che la liberalit</w:t>
      </w:r>
      <w:r w:rsidR="00D30D43" w:rsidRPr="00D30D43">
        <w:rPr>
          <w:rFonts w:ascii="Garamond" w:hAnsi="Garamond"/>
          <w:spacing w:val="-4"/>
          <w:sz w:val="36"/>
          <w:szCs w:val="36"/>
        </w:rPr>
        <w:t>à</w:t>
      </w:r>
      <w:r w:rsidRPr="00D30D43">
        <w:rPr>
          <w:rFonts w:ascii="Garamond" w:hAnsi="Garamond"/>
          <w:spacing w:val="-4"/>
          <w:sz w:val="36"/>
          <w:szCs w:val="36"/>
        </w:rPr>
        <w:t xml:space="preserve"> dell'elemosine quoti</w:t>
      </w:r>
      <w:r w:rsidRPr="00D30D43">
        <w:rPr>
          <w:rFonts w:ascii="Garamond" w:hAnsi="Garamond"/>
          <w:spacing w:val="-4"/>
          <w:sz w:val="36"/>
          <w:szCs w:val="36"/>
        </w:rPr>
        <w:softHyphen/>
        <w:t>diane sopporter</w:t>
      </w:r>
      <w:r w:rsidR="00D30D43" w:rsidRPr="00D30D43">
        <w:rPr>
          <w:rFonts w:ascii="Garamond" w:hAnsi="Garamond"/>
          <w:spacing w:val="-4"/>
          <w:sz w:val="36"/>
          <w:szCs w:val="36"/>
        </w:rPr>
        <w:t>à</w:t>
      </w:r>
      <w:r w:rsidRPr="00D30D43">
        <w:rPr>
          <w:rFonts w:ascii="Garamond" w:hAnsi="Garamond"/>
          <w:spacing w:val="-4"/>
          <w:sz w:val="36"/>
          <w:szCs w:val="36"/>
        </w:rPr>
        <w:t>, e nel prefigger detto numero s’ordina, che s’habbi tal riguardo, che in alcuni luoghi si debbano constituir</w:t>
      </w:r>
      <w:r w:rsidR="00880389" w:rsidRPr="00D30D43">
        <w:rPr>
          <w:rFonts w:ascii="Garamond" w:hAnsi="Garamond"/>
          <w:spacing w:val="-4"/>
          <w:sz w:val="36"/>
          <w:szCs w:val="36"/>
        </w:rPr>
        <w:t xml:space="preserve"> piú Sacerdoti che fratelli, et per il contrario in alcuni altri piú fratelli che Sacerdoti, secondo che la qualit</w:t>
      </w:r>
      <w:r w:rsidR="00D30D43" w:rsidRPr="00D30D43">
        <w:rPr>
          <w:rFonts w:ascii="Garamond" w:hAnsi="Garamond"/>
          <w:spacing w:val="-4"/>
          <w:sz w:val="36"/>
          <w:szCs w:val="36"/>
        </w:rPr>
        <w:t>à</w:t>
      </w:r>
      <w:r w:rsidR="00880389" w:rsidRPr="00D30D43">
        <w:rPr>
          <w:rFonts w:ascii="Garamond" w:hAnsi="Garamond"/>
          <w:spacing w:val="-4"/>
          <w:sz w:val="36"/>
          <w:szCs w:val="36"/>
        </w:rPr>
        <w:t xml:space="preserve"> d'essi luoghi ricercar</w:t>
      </w:r>
      <w:r w:rsidR="00D30D43" w:rsidRPr="00D30D43">
        <w:rPr>
          <w:rFonts w:ascii="Garamond" w:hAnsi="Garamond"/>
          <w:spacing w:val="-4"/>
          <w:sz w:val="36"/>
          <w:szCs w:val="36"/>
        </w:rPr>
        <w:t>à</w:t>
      </w:r>
      <w:r w:rsidR="00880389" w:rsidRPr="00D30D43">
        <w:rPr>
          <w:rFonts w:ascii="Garamond" w:hAnsi="Garamond"/>
          <w:spacing w:val="-4"/>
          <w:sz w:val="36"/>
          <w:szCs w:val="36"/>
        </w:rPr>
        <w:t>; acci</w:t>
      </w:r>
      <w:r w:rsidR="00D30D43" w:rsidRPr="00D30D43">
        <w:rPr>
          <w:rFonts w:ascii="Garamond" w:hAnsi="Garamond"/>
          <w:spacing w:val="-4"/>
          <w:sz w:val="36"/>
          <w:szCs w:val="36"/>
        </w:rPr>
        <w:t>ò</w:t>
      </w:r>
      <w:r w:rsidR="00880389" w:rsidRPr="00D30D43">
        <w:rPr>
          <w:rFonts w:ascii="Garamond" w:hAnsi="Garamond"/>
          <w:spacing w:val="-4"/>
          <w:sz w:val="36"/>
          <w:szCs w:val="36"/>
        </w:rPr>
        <w:t xml:space="preserve"> piú liberamente, et perfettamente si esseguiscano i ministerij del nostro instituto, non solamente in governar gli infermi de li Hos</w:t>
      </w:r>
      <w:r w:rsidR="005307B5" w:rsidRPr="00D30D43">
        <w:rPr>
          <w:rFonts w:ascii="Garamond" w:hAnsi="Garamond"/>
          <w:spacing w:val="-4"/>
          <w:sz w:val="36"/>
          <w:szCs w:val="36"/>
        </w:rPr>
        <w:t>pitali ne’</w:t>
      </w:r>
      <w:r w:rsidR="00880389" w:rsidRPr="00D30D43">
        <w:rPr>
          <w:rFonts w:ascii="Garamond" w:hAnsi="Garamond"/>
          <w:spacing w:val="-4"/>
          <w:sz w:val="36"/>
          <w:szCs w:val="36"/>
        </w:rPr>
        <w:t xml:space="preserve">bisogni spirituali, et corporali; ma anco in visitar coloro che sparsamente nelle case de privati Cittadini, et nelle Carceri sono infermi, et in raccommandare a Dio </w:t>
      </w:r>
      <w:r w:rsidR="005307B5" w:rsidRPr="00D30D43">
        <w:rPr>
          <w:rFonts w:ascii="Garamond" w:hAnsi="Garamond"/>
          <w:spacing w:val="-4"/>
          <w:sz w:val="36"/>
          <w:szCs w:val="36"/>
        </w:rPr>
        <w:t>l’</w:t>
      </w:r>
      <w:r w:rsidR="00880389" w:rsidRPr="00D30D43">
        <w:rPr>
          <w:rFonts w:ascii="Garamond" w:hAnsi="Garamond"/>
          <w:spacing w:val="-4"/>
          <w:sz w:val="36"/>
          <w:szCs w:val="36"/>
        </w:rPr>
        <w:t xml:space="preserve">anime de gli agonizanti; il che determiniamo si debba onninamente osservare et guardar sempre da qui avanti nella nostra Religione: non ostante la clausula della Bolla della felice memoria di Greg. XIIII. Pontefice Massimo, in quelle parole, </w:t>
      </w:r>
      <w:r w:rsidR="00880389" w:rsidRPr="00D30D43">
        <w:rPr>
          <w:rFonts w:ascii="Garamond" w:hAnsi="Garamond"/>
          <w:spacing w:val="-4"/>
          <w:sz w:val="36"/>
          <w:szCs w:val="36"/>
        </w:rPr>
        <w:lastRenderedPageBreak/>
        <w:t>Nostri instituti ratio postulat, u</w:t>
      </w:r>
      <w:r w:rsidR="00EA4279">
        <w:rPr>
          <w:rFonts w:ascii="Garamond" w:hAnsi="Garamond"/>
          <w:spacing w:val="-4"/>
          <w:sz w:val="36"/>
          <w:szCs w:val="36"/>
        </w:rPr>
        <w:t>t longe maior esse debeat laico</w:t>
      </w:r>
      <w:r w:rsidR="00880389" w:rsidRPr="00D30D43">
        <w:rPr>
          <w:rFonts w:ascii="Garamond" w:hAnsi="Garamond"/>
          <w:spacing w:val="-4"/>
          <w:sz w:val="36"/>
          <w:szCs w:val="36"/>
        </w:rPr>
        <w:t>rum, quam Sacerdotum numerus</w:t>
      </w:r>
      <w:r w:rsidR="00D65D39" w:rsidRPr="00D30D43">
        <w:rPr>
          <w:rStyle w:val="Rimandonotaapidipagina"/>
          <w:rFonts w:ascii="Garamond" w:hAnsi="Garamond"/>
          <w:spacing w:val="-4"/>
          <w:sz w:val="36"/>
          <w:szCs w:val="36"/>
        </w:rPr>
        <w:footnoteReference w:id="44"/>
      </w:r>
      <w:r w:rsidR="00880389" w:rsidRPr="00D30D43">
        <w:rPr>
          <w:rFonts w:ascii="Garamond" w:hAnsi="Garamond"/>
          <w:spacing w:val="-4"/>
          <w:sz w:val="36"/>
          <w:szCs w:val="36"/>
        </w:rPr>
        <w:t>.</w:t>
      </w:r>
    </w:p>
    <w:p w:rsidR="00D65D39" w:rsidRPr="00D30D43" w:rsidRDefault="00D65D39" w:rsidP="00D82843">
      <w:pPr>
        <w:spacing w:after="240" w:line="240" w:lineRule="auto"/>
        <w:ind w:firstLine="708"/>
        <w:contextualSpacing/>
        <w:jc w:val="both"/>
        <w:rPr>
          <w:rFonts w:ascii="Garamond" w:hAnsi="Garamond"/>
          <w:spacing w:val="-4"/>
          <w:sz w:val="36"/>
          <w:szCs w:val="36"/>
        </w:rPr>
      </w:pPr>
      <w:r w:rsidRPr="00D30D43">
        <w:rPr>
          <w:rFonts w:ascii="Garamond" w:hAnsi="Garamond"/>
          <w:noProof/>
          <w:spacing w:val="-4"/>
          <w:sz w:val="36"/>
          <w:szCs w:val="36"/>
          <w:lang w:eastAsia="it-IT"/>
        </w:rPr>
        <mc:AlternateContent>
          <mc:Choice Requires="wps">
            <w:drawing>
              <wp:anchor distT="0" distB="0" distL="0" distR="0" simplePos="0" relativeHeight="251663360" behindDoc="1" locked="0" layoutInCell="0" allowOverlap="1">
                <wp:simplePos x="0" y="0"/>
                <wp:positionH relativeFrom="page">
                  <wp:posOffset>12063730</wp:posOffset>
                </wp:positionH>
                <wp:positionV relativeFrom="page">
                  <wp:posOffset>1802130</wp:posOffset>
                </wp:positionV>
                <wp:extent cx="668020" cy="3531235"/>
                <wp:effectExtent l="0" t="0" r="0" b="0"/>
                <wp:wrapSquare wrapText="bothSides"/>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3531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065" w:rsidRPr="00BB011D" w:rsidRDefault="00D97065" w:rsidP="00D65D39">
                            <w:pPr>
                              <w:kinsoku w:val="0"/>
                              <w:overflowPunct w:val="0"/>
                              <w:spacing w:before="33" w:after="4" w:line="170" w:lineRule="exact"/>
                              <w:textAlignment w:val="baseline"/>
                              <w:rPr>
                                <w:rFonts w:ascii="Garamond" w:hAnsi="Garamond" w:cs="Garamond"/>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5" o:spid="_x0000_s1028" type="#_x0000_t202" style="position:absolute;left:0;text-align:left;margin-left:949.9pt;margin-top:141.9pt;width:52.6pt;height:278.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" o:allowincell="f" stroked="f">
                <v:fill opacity="0"/>
                <v:textbox inset="0,0,0,0">
                  <w:txbxContent>
                    <w:p w:rsidR="00D97065" w:rsidRPr="00BB011D" w:rsidRDefault="00D97065" w:rsidP="00D65D39">
                      <w:pPr>
                        <w:kinsoku w:val="0"/>
                        <w:overflowPunct w:val="0"/>
                        <w:spacing w:before="33" w:after="4" w:line="170" w:lineRule="exact"/>
                        <w:textAlignment w:val="baseline"/>
                        <w:rPr>
                          <w:rFonts w:ascii="Garamond" w:hAnsi="Garamond" w:cs="Garamond"/>
                          <w:sz w:val="19"/>
                          <w:szCs w:val="19"/>
                        </w:rPr>
                      </w:pPr>
                    </w:p>
                  </w:txbxContent>
                </v:textbox>
                <w10:wrap type="square" anchorx="page" anchory="page"/>
              </v:shape>
            </w:pict>
          </mc:Fallback>
        </mc:AlternateContent>
      </w:r>
      <w:r w:rsidRPr="00D30D43">
        <w:rPr>
          <w:rFonts w:ascii="Garamond" w:hAnsi="Garamond"/>
          <w:spacing w:val="-4"/>
          <w:sz w:val="36"/>
          <w:szCs w:val="36"/>
        </w:rPr>
        <w:t>Tutti li fratelli professi, tanto quelli che al presente vivono nella nostra Religione</w:t>
      </w:r>
      <w:r w:rsidRPr="00D30D43">
        <w:rPr>
          <w:rStyle w:val="Rimandonotaapidipagina"/>
          <w:rFonts w:ascii="Garamond" w:hAnsi="Garamond"/>
          <w:spacing w:val="-4"/>
          <w:sz w:val="36"/>
          <w:szCs w:val="36"/>
        </w:rPr>
        <w:footnoteReference w:id="45"/>
      </w:r>
      <w:r w:rsidR="00EA4279">
        <w:rPr>
          <w:rFonts w:ascii="Garamond" w:hAnsi="Garamond"/>
          <w:spacing w:val="-4"/>
          <w:sz w:val="36"/>
          <w:szCs w:val="36"/>
        </w:rPr>
        <w:t xml:space="preserve">, quanto quelli c’ </w:t>
      </w:r>
      <w:r w:rsidRPr="00D30D43">
        <w:rPr>
          <w:rFonts w:ascii="Garamond" w:hAnsi="Garamond"/>
          <w:spacing w:val="-4"/>
          <w:sz w:val="36"/>
          <w:szCs w:val="36"/>
        </w:rPr>
        <w:t>hanno da venire, possano portar la beretta da prete, ma non</w:t>
      </w:r>
      <w:r w:rsidR="00EA4279">
        <w:rPr>
          <w:rFonts w:ascii="Garamond" w:hAnsi="Garamond"/>
          <w:spacing w:val="-4"/>
          <w:sz w:val="36"/>
          <w:szCs w:val="36"/>
        </w:rPr>
        <w:t xml:space="preserve"> la chierica, eccetto quelli, c’ </w:t>
      </w:r>
      <w:r w:rsidRPr="00D30D43">
        <w:rPr>
          <w:rFonts w:ascii="Garamond" w:hAnsi="Garamond"/>
          <w:spacing w:val="-4"/>
          <w:sz w:val="36"/>
          <w:szCs w:val="36"/>
        </w:rPr>
        <w:t>havendo alcun ordine, si preparano dipoi al Sacerdotio.</w:t>
      </w:r>
    </w:p>
    <w:p w:rsidR="00D65D39" w:rsidRPr="00D30D43" w:rsidRDefault="00D65D39"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La veste, et mantello de nostri Padri et fratelli debbano essere della medesima forma, longhezza et dell’istessa qualit</w:t>
      </w:r>
      <w:r w:rsidR="00D30D43" w:rsidRPr="00D30D43">
        <w:rPr>
          <w:rFonts w:ascii="Garamond" w:hAnsi="Garamond"/>
          <w:spacing w:val="-4"/>
          <w:sz w:val="36"/>
          <w:szCs w:val="36"/>
        </w:rPr>
        <w:t>à</w:t>
      </w:r>
      <w:r w:rsidRPr="00D30D43">
        <w:rPr>
          <w:rFonts w:ascii="Garamond" w:hAnsi="Garamond"/>
          <w:spacing w:val="-4"/>
          <w:sz w:val="36"/>
          <w:szCs w:val="36"/>
        </w:rPr>
        <w:t xml:space="preserve"> di panno, vestendosi come poveri, et honesti Sacerdoti.</w:t>
      </w:r>
      <w:r w:rsidRPr="00D30D43">
        <w:rPr>
          <w:rStyle w:val="Rimandonotaapidipagina"/>
          <w:rFonts w:ascii="Garamond" w:hAnsi="Garamond"/>
          <w:spacing w:val="-4"/>
          <w:sz w:val="36"/>
          <w:szCs w:val="36"/>
        </w:rPr>
        <w:footnoteReference w:id="46"/>
      </w:r>
    </w:p>
    <w:p w:rsidR="00D65D39" w:rsidRPr="00D30D43" w:rsidRDefault="00D65D39"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Et perch</w:t>
      </w:r>
      <w:r w:rsidR="00F83F71">
        <w:rPr>
          <w:rFonts w:ascii="Garamond" w:hAnsi="Garamond"/>
          <w:spacing w:val="-4"/>
          <w:sz w:val="36"/>
          <w:szCs w:val="36"/>
        </w:rPr>
        <w:t>è</w:t>
      </w:r>
      <w:r w:rsidRPr="00D30D43">
        <w:rPr>
          <w:rFonts w:ascii="Garamond" w:hAnsi="Garamond"/>
          <w:spacing w:val="-4"/>
          <w:sz w:val="36"/>
          <w:szCs w:val="36"/>
        </w:rPr>
        <w:t xml:space="preserve"> per l’isperienza de molti anni s’</w:t>
      </w:r>
      <w:r w:rsidR="00F83F71">
        <w:rPr>
          <w:rFonts w:ascii="Garamond" w:hAnsi="Garamond"/>
          <w:spacing w:val="-4"/>
          <w:sz w:val="36"/>
          <w:szCs w:val="36"/>
        </w:rPr>
        <w:t>è</w:t>
      </w:r>
      <w:r w:rsidRPr="00D30D43">
        <w:rPr>
          <w:rFonts w:ascii="Garamond" w:hAnsi="Garamond"/>
          <w:spacing w:val="-4"/>
          <w:sz w:val="36"/>
          <w:szCs w:val="36"/>
        </w:rPr>
        <w:t xml:space="preserve"> conosciuto, che le Case de nostri Professi, non possono notrire, sostentare, et mantenere i novitij, n</w:t>
      </w:r>
      <w:r w:rsidR="00F83F71">
        <w:rPr>
          <w:rFonts w:ascii="Garamond" w:hAnsi="Garamond"/>
          <w:spacing w:val="-4"/>
          <w:sz w:val="36"/>
          <w:szCs w:val="36"/>
        </w:rPr>
        <w:t>è</w:t>
      </w:r>
      <w:r w:rsidRPr="00D30D43">
        <w:rPr>
          <w:rFonts w:ascii="Garamond" w:hAnsi="Garamond"/>
          <w:spacing w:val="-4"/>
          <w:sz w:val="36"/>
          <w:szCs w:val="36"/>
        </w:rPr>
        <w:t xml:space="preserve"> gli altri infermi inhabili ad esseguire i ministerij del nostro instituto, per</w:t>
      </w:r>
      <w:r w:rsidR="00D30D43" w:rsidRPr="00D30D43">
        <w:rPr>
          <w:rFonts w:ascii="Garamond" w:hAnsi="Garamond"/>
          <w:spacing w:val="-4"/>
          <w:sz w:val="36"/>
          <w:szCs w:val="36"/>
        </w:rPr>
        <w:t>ò</w:t>
      </w:r>
      <w:r w:rsidRPr="00D30D43">
        <w:rPr>
          <w:rFonts w:ascii="Garamond" w:hAnsi="Garamond"/>
          <w:spacing w:val="-4"/>
          <w:sz w:val="36"/>
          <w:szCs w:val="36"/>
        </w:rPr>
        <w:t xml:space="preserve"> si determina che da qui avanti la nostra Religione in qualsivoglia Provincia possa erigere uno, o piú novitiati, et una, o piú Infermarie generali per li nostri professi infermi, et inhabili, per la sustentatione, et manutentione de quali novitiati et Infermarie generali solamente detta Religione sia capace de tutti beni stabili, censi, rendite, legati, et altre soventioni cos</w:t>
      </w:r>
      <w:r w:rsidR="00D30D43" w:rsidRPr="00D30D43">
        <w:rPr>
          <w:rFonts w:ascii="Garamond" w:hAnsi="Garamond"/>
          <w:spacing w:val="-4"/>
          <w:sz w:val="36"/>
          <w:szCs w:val="36"/>
        </w:rPr>
        <w:t>i</w:t>
      </w:r>
      <w:r w:rsidRPr="00D30D43">
        <w:rPr>
          <w:rFonts w:ascii="Garamond" w:hAnsi="Garamond"/>
          <w:spacing w:val="-4"/>
          <w:sz w:val="36"/>
          <w:szCs w:val="36"/>
        </w:rPr>
        <w:t xml:space="preserve"> temporali, come perpetue. Et il Generale et Consultori haveran faculta di mandare in dette Infermarie generali quelli infermi, et inhab</w:t>
      </w:r>
      <w:r w:rsidR="00C35AA1" w:rsidRPr="00D30D43">
        <w:rPr>
          <w:rFonts w:ascii="Garamond" w:hAnsi="Garamond"/>
          <w:spacing w:val="-4"/>
          <w:sz w:val="36"/>
          <w:szCs w:val="36"/>
        </w:rPr>
        <w:t>ili, ch’</w:t>
      </w:r>
      <w:r w:rsidR="00EA4279">
        <w:rPr>
          <w:rFonts w:ascii="Garamond" w:hAnsi="Garamond"/>
          <w:spacing w:val="-4"/>
          <w:sz w:val="36"/>
          <w:szCs w:val="36"/>
        </w:rPr>
        <w:t xml:space="preserve">essi, over’ </w:t>
      </w:r>
      <w:r w:rsidRPr="00D30D43">
        <w:rPr>
          <w:rFonts w:ascii="Garamond" w:hAnsi="Garamond"/>
          <w:spacing w:val="-4"/>
          <w:sz w:val="36"/>
          <w:szCs w:val="36"/>
        </w:rPr>
        <w:t>altri Superiori di lor licenza giudicaranno doverseci mandare, nel modo et maniera che si ordinar</w:t>
      </w:r>
      <w:r w:rsidR="00D30D43" w:rsidRPr="00D30D43">
        <w:rPr>
          <w:rFonts w:ascii="Garamond" w:hAnsi="Garamond"/>
          <w:spacing w:val="-4"/>
          <w:sz w:val="36"/>
          <w:szCs w:val="36"/>
        </w:rPr>
        <w:t>à</w:t>
      </w:r>
      <w:r w:rsidRPr="00D30D43">
        <w:rPr>
          <w:rFonts w:ascii="Garamond" w:hAnsi="Garamond"/>
          <w:spacing w:val="-4"/>
          <w:sz w:val="36"/>
          <w:szCs w:val="36"/>
        </w:rPr>
        <w:t xml:space="preserve"> nelle Constitutioni da farsi. </w:t>
      </w:r>
      <w:r w:rsidRPr="00D30D43">
        <w:rPr>
          <w:rStyle w:val="Rimandonotaapidipagina"/>
          <w:rFonts w:ascii="Garamond" w:hAnsi="Garamond"/>
          <w:spacing w:val="-4"/>
          <w:sz w:val="36"/>
          <w:szCs w:val="36"/>
        </w:rPr>
        <w:footnoteReference w:id="47"/>
      </w:r>
      <w:r w:rsidRPr="00D30D43">
        <w:rPr>
          <w:rFonts w:ascii="Garamond" w:hAnsi="Garamond"/>
          <w:spacing w:val="-4"/>
          <w:sz w:val="36"/>
          <w:szCs w:val="36"/>
        </w:rPr>
        <w:t>Ordiniamo ancora che delle medesime entrate de novitiati, et Infermarie generali debbano vivere li Prefetti, et gli altri Officiali et persone delli detti luoghi. Vogliamo similmente che delle istesse entrate de novitiati, et Infermarie generali per modo di elemosina, se sar</w:t>
      </w:r>
      <w:r w:rsidR="00D30D43" w:rsidRPr="00D30D43">
        <w:rPr>
          <w:rFonts w:ascii="Garamond" w:hAnsi="Garamond"/>
          <w:spacing w:val="-4"/>
          <w:sz w:val="36"/>
          <w:szCs w:val="36"/>
        </w:rPr>
        <w:t>à</w:t>
      </w:r>
      <w:r w:rsidRPr="00D30D43">
        <w:rPr>
          <w:rFonts w:ascii="Garamond" w:hAnsi="Garamond"/>
          <w:spacing w:val="-4"/>
          <w:sz w:val="36"/>
          <w:szCs w:val="36"/>
        </w:rPr>
        <w:t xml:space="preserve"> bisogno, si diano le cose necessarie alle particolari Infermarie delle case professe.</w:t>
      </w:r>
    </w:p>
    <w:p w:rsidR="00BF33FC" w:rsidRPr="00D30D43" w:rsidRDefault="00BF33FC"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Oltre a ciò se alla Religione nostra saran lasciati, distribuiti, o assignati per modo di donatione</w:t>
      </w:r>
      <w:r w:rsidRPr="00D30D43">
        <w:rPr>
          <w:rStyle w:val="Rimandonotaapidipagina"/>
          <w:rFonts w:ascii="Garamond" w:hAnsi="Garamond"/>
          <w:spacing w:val="-4"/>
          <w:sz w:val="36"/>
          <w:szCs w:val="36"/>
        </w:rPr>
        <w:footnoteReference w:id="48"/>
      </w:r>
      <w:r w:rsidRPr="00D30D43">
        <w:rPr>
          <w:rFonts w:ascii="Garamond" w:hAnsi="Garamond"/>
          <w:spacing w:val="-4"/>
          <w:sz w:val="36"/>
          <w:szCs w:val="36"/>
        </w:rPr>
        <w:t xml:space="preserve">, o testamento, overo in qualsivoglia altro modo censi, rendite, beni stabili, o mobili, o qualsivoglia altro legato perpetuo, determiniamo che detta nostra Religione sia capace del </w:t>
      </w:r>
      <w:r w:rsidRPr="00D30D43">
        <w:rPr>
          <w:rFonts w:ascii="Garamond" w:hAnsi="Garamond"/>
          <w:spacing w:val="-4"/>
          <w:sz w:val="36"/>
          <w:szCs w:val="36"/>
        </w:rPr>
        <w:lastRenderedPageBreak/>
        <w:t xml:space="preserve">dominio de detti beni, ad </w:t>
      </w:r>
      <w:r w:rsidR="00EA4279">
        <w:rPr>
          <w:rFonts w:ascii="Garamond" w:hAnsi="Garamond"/>
          <w:spacing w:val="-4"/>
          <w:sz w:val="36"/>
          <w:szCs w:val="36"/>
        </w:rPr>
        <w:t>eff</w:t>
      </w:r>
      <w:r w:rsidRPr="00D30D43">
        <w:rPr>
          <w:rFonts w:ascii="Garamond" w:hAnsi="Garamond"/>
          <w:spacing w:val="-4"/>
          <w:sz w:val="36"/>
          <w:szCs w:val="36"/>
        </w:rPr>
        <w:t>etto solamente d'applicarli a qualunque Infermaria generale de nostri professi, overo a qualunque nostro novitiato, ad arbitrio, et giuditio del P. Generale, et Consultori.</w:t>
      </w:r>
    </w:p>
    <w:p w:rsidR="00BF33FC" w:rsidRPr="00D30D43" w:rsidRDefault="00BF33FC" w:rsidP="00D30D43">
      <w:pPr>
        <w:spacing w:after="240" w:line="240" w:lineRule="auto"/>
        <w:contextualSpacing/>
        <w:jc w:val="both"/>
        <w:rPr>
          <w:rFonts w:ascii="Garamond" w:hAnsi="Garamond"/>
          <w:spacing w:val="-4"/>
          <w:sz w:val="36"/>
          <w:szCs w:val="36"/>
        </w:rPr>
      </w:pPr>
      <w:r w:rsidRPr="00D30D43">
        <w:rPr>
          <w:rFonts w:ascii="Garamond" w:hAnsi="Garamond"/>
          <w:spacing w:val="-4"/>
          <w:sz w:val="36"/>
          <w:szCs w:val="36"/>
        </w:rPr>
        <w:t>Si deve avertire che tutte le nostre Case professe debbano solamente vivere d’elemosine secondo ricerca il voto della nostra poverta</w:t>
      </w:r>
      <w:r w:rsidR="007C5C7D" w:rsidRPr="00D30D43">
        <w:rPr>
          <w:rStyle w:val="Rimandonotaapidipagina"/>
          <w:rFonts w:ascii="Garamond" w:hAnsi="Garamond"/>
          <w:spacing w:val="-4"/>
          <w:sz w:val="36"/>
          <w:szCs w:val="36"/>
        </w:rPr>
        <w:footnoteReference w:id="49"/>
      </w:r>
      <w:r w:rsidRPr="00D30D43">
        <w:rPr>
          <w:rFonts w:ascii="Garamond" w:hAnsi="Garamond"/>
          <w:spacing w:val="-4"/>
          <w:sz w:val="36"/>
          <w:szCs w:val="36"/>
        </w:rPr>
        <w:t>, per</w:t>
      </w:r>
      <w:r w:rsidR="006A4F6C" w:rsidRPr="00D30D43">
        <w:rPr>
          <w:rFonts w:ascii="Garamond" w:hAnsi="Garamond"/>
          <w:spacing w:val="-4"/>
          <w:sz w:val="36"/>
          <w:szCs w:val="36"/>
        </w:rPr>
        <w:t>ò</w:t>
      </w:r>
      <w:r w:rsidRPr="00D30D43">
        <w:rPr>
          <w:rFonts w:ascii="Garamond" w:hAnsi="Garamond"/>
          <w:spacing w:val="-4"/>
          <w:sz w:val="36"/>
          <w:szCs w:val="36"/>
        </w:rPr>
        <w:t xml:space="preserve"> si guardino i nostri professi di notrirsi delle sopra</w:t>
      </w:r>
      <w:r w:rsidRPr="00D30D43">
        <w:rPr>
          <w:rFonts w:ascii="Garamond" w:hAnsi="Garamond"/>
          <w:spacing w:val="-4"/>
          <w:sz w:val="36"/>
          <w:szCs w:val="36"/>
        </w:rPr>
        <w:softHyphen/>
        <w:t>dette entrate delle Infermarie generali, o novitiati, o d’altri qual si vogliano frutti perpetui, eccetto quell a’ quali è permesso nel modo come di sopra.</w:t>
      </w:r>
    </w:p>
    <w:p w:rsidR="007C5C7D" w:rsidRPr="00D30D43" w:rsidRDefault="007C5C7D"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Gli oblighi</w:t>
      </w:r>
      <w:r w:rsidRPr="00D30D43">
        <w:rPr>
          <w:rStyle w:val="Rimandonotaapidipagina"/>
          <w:rFonts w:ascii="Garamond" w:hAnsi="Garamond"/>
          <w:spacing w:val="-4"/>
          <w:sz w:val="36"/>
          <w:szCs w:val="36"/>
        </w:rPr>
        <w:footnoteReference w:id="50"/>
      </w:r>
      <w:r w:rsidRPr="00D30D43">
        <w:rPr>
          <w:rFonts w:ascii="Garamond" w:hAnsi="Garamond"/>
          <w:spacing w:val="-4"/>
          <w:sz w:val="36"/>
          <w:szCs w:val="36"/>
        </w:rPr>
        <w:t xml:space="preserve"> de</w:t>
      </w:r>
      <w:r w:rsidR="00EA4279">
        <w:rPr>
          <w:rFonts w:ascii="Garamond" w:hAnsi="Garamond"/>
          <w:spacing w:val="-4"/>
          <w:sz w:val="36"/>
          <w:szCs w:val="36"/>
        </w:rPr>
        <w:t>l</w:t>
      </w:r>
      <w:r w:rsidRPr="00D30D43">
        <w:rPr>
          <w:rFonts w:ascii="Garamond" w:hAnsi="Garamond"/>
          <w:spacing w:val="-4"/>
          <w:sz w:val="36"/>
          <w:szCs w:val="36"/>
        </w:rPr>
        <w:t>le Messe quotidiane, et temporal</w:t>
      </w:r>
      <w:r w:rsidR="00EA4279">
        <w:rPr>
          <w:rFonts w:ascii="Garamond" w:hAnsi="Garamond"/>
          <w:spacing w:val="-4"/>
          <w:sz w:val="36"/>
          <w:szCs w:val="36"/>
        </w:rPr>
        <w:t>i</w:t>
      </w:r>
      <w:r w:rsidRPr="00D30D43">
        <w:rPr>
          <w:rFonts w:ascii="Garamond" w:hAnsi="Garamond"/>
          <w:spacing w:val="-4"/>
          <w:sz w:val="36"/>
          <w:szCs w:val="36"/>
        </w:rPr>
        <w:t>, non si piglino cos</w:t>
      </w:r>
      <w:r w:rsidR="00D30D43" w:rsidRPr="00D30D43">
        <w:rPr>
          <w:rFonts w:ascii="Garamond" w:hAnsi="Garamond"/>
          <w:spacing w:val="-4"/>
          <w:sz w:val="36"/>
          <w:szCs w:val="36"/>
        </w:rPr>
        <w:t>i</w:t>
      </w:r>
      <w:r w:rsidRPr="00D30D43">
        <w:rPr>
          <w:rFonts w:ascii="Garamond" w:hAnsi="Garamond"/>
          <w:spacing w:val="-4"/>
          <w:sz w:val="36"/>
          <w:szCs w:val="36"/>
        </w:rPr>
        <w:t xml:space="preserve"> facilmente da’</w:t>
      </w:r>
      <w:r w:rsidR="00EA4279">
        <w:rPr>
          <w:rFonts w:ascii="Garamond" w:hAnsi="Garamond"/>
          <w:spacing w:val="-4"/>
          <w:sz w:val="36"/>
          <w:szCs w:val="36"/>
        </w:rPr>
        <w:t xml:space="preserve"> </w:t>
      </w:r>
      <w:r w:rsidRPr="00D30D43">
        <w:rPr>
          <w:rFonts w:ascii="Garamond" w:hAnsi="Garamond"/>
          <w:spacing w:val="-4"/>
          <w:sz w:val="36"/>
          <w:szCs w:val="36"/>
        </w:rPr>
        <w:t xml:space="preserve">nostri, </w:t>
      </w:r>
      <w:r w:rsidR="00EA4279" w:rsidRPr="00D30D43">
        <w:rPr>
          <w:rFonts w:ascii="Garamond" w:hAnsi="Garamond"/>
          <w:spacing w:val="-4"/>
          <w:sz w:val="36"/>
          <w:szCs w:val="36"/>
        </w:rPr>
        <w:t>acciò</w:t>
      </w:r>
      <w:r w:rsidRPr="00D30D43">
        <w:rPr>
          <w:rFonts w:ascii="Garamond" w:hAnsi="Garamond"/>
          <w:spacing w:val="-4"/>
          <w:sz w:val="36"/>
          <w:szCs w:val="36"/>
        </w:rPr>
        <w:t xml:space="preserve"> le nostre Case non si aggravino d’intolerabile peso di sodisfare, però gli oblighi perpetui di sodisfar dette Messe, non potranno esser presi da nessuno de nostri, se non quando il P. Generale, et Consultori per qualche evidentissima necessit</w:t>
      </w:r>
      <w:r w:rsidR="00D30D43" w:rsidRPr="00D30D43">
        <w:rPr>
          <w:rFonts w:ascii="Garamond" w:hAnsi="Garamond"/>
          <w:spacing w:val="-4"/>
          <w:sz w:val="36"/>
          <w:szCs w:val="36"/>
        </w:rPr>
        <w:t>à</w:t>
      </w:r>
      <w:r w:rsidRPr="00D30D43">
        <w:rPr>
          <w:rFonts w:ascii="Garamond" w:hAnsi="Garamond"/>
          <w:spacing w:val="-4"/>
          <w:sz w:val="36"/>
          <w:szCs w:val="36"/>
        </w:rPr>
        <w:t xml:space="preserve"> non giudicassero il contrario: Dichiaramo nondimeno che i legati, o beni che si lascieranno con li predetti pesi, si debbano convertire in tanti censi, rendite, et beni stabili, acci</w:t>
      </w:r>
      <w:r w:rsidR="00D30D43" w:rsidRPr="00D30D43">
        <w:rPr>
          <w:rFonts w:ascii="Garamond" w:hAnsi="Garamond"/>
          <w:spacing w:val="-4"/>
          <w:sz w:val="36"/>
          <w:szCs w:val="36"/>
        </w:rPr>
        <w:t>ò</w:t>
      </w:r>
      <w:r w:rsidRPr="00D30D43">
        <w:rPr>
          <w:rFonts w:ascii="Garamond" w:hAnsi="Garamond"/>
          <w:spacing w:val="-4"/>
          <w:sz w:val="36"/>
          <w:szCs w:val="36"/>
        </w:rPr>
        <w:t xml:space="preserve"> se l’obligo delle Messe sarà perpetuo, perpetui ancora siano i frutti delle rendite, della qual cosa vogliamo che se ne dia piena informatione al primo Capitolo generale, al quale deve appartenere di restituir detti beni, ogni volta che paresse non esser ispediente aggravarsi di detti perpetui pesi: li quali beni stabili, o rendite pervenuti alli nostri per gli oblighi delle dette Messe, il P. Generale, et </w:t>
      </w:r>
      <w:r w:rsidR="00C35AA1" w:rsidRPr="00D30D43">
        <w:rPr>
          <w:rFonts w:ascii="Garamond" w:hAnsi="Garamond"/>
          <w:spacing w:val="-4"/>
          <w:sz w:val="36"/>
          <w:szCs w:val="36"/>
        </w:rPr>
        <w:t>Consultori habbino potest</w:t>
      </w:r>
      <w:r w:rsidR="00D30D43" w:rsidRPr="00D30D43">
        <w:rPr>
          <w:rFonts w:ascii="Garamond" w:hAnsi="Garamond"/>
          <w:spacing w:val="-4"/>
          <w:sz w:val="36"/>
          <w:szCs w:val="36"/>
        </w:rPr>
        <w:t>à</w:t>
      </w:r>
      <w:r w:rsidR="00C35AA1" w:rsidRPr="00D30D43">
        <w:rPr>
          <w:rFonts w:ascii="Garamond" w:hAnsi="Garamond"/>
          <w:spacing w:val="-4"/>
          <w:sz w:val="36"/>
          <w:szCs w:val="36"/>
        </w:rPr>
        <w:t xml:space="preserve"> d’</w:t>
      </w:r>
      <w:r w:rsidRPr="00D30D43">
        <w:rPr>
          <w:rFonts w:ascii="Garamond" w:hAnsi="Garamond"/>
          <w:spacing w:val="-4"/>
          <w:sz w:val="36"/>
          <w:szCs w:val="36"/>
        </w:rPr>
        <w:t>applicarli, et assignarli a quelle Infermarie generali de nostri, o novitiati che conosceranno haverne maggior bisogno.</w:t>
      </w:r>
    </w:p>
    <w:p w:rsidR="00E51646" w:rsidRPr="00D30D43" w:rsidRDefault="007C5C7D"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Ordiniamo di piú, che li Padri</w:t>
      </w:r>
      <w:r w:rsidRPr="00D30D43">
        <w:rPr>
          <w:rStyle w:val="Rimandonotaapidipagina"/>
          <w:rFonts w:ascii="Garamond" w:hAnsi="Garamond"/>
          <w:spacing w:val="-4"/>
          <w:sz w:val="36"/>
          <w:szCs w:val="36"/>
        </w:rPr>
        <w:footnoteReference w:id="51"/>
      </w:r>
      <w:r w:rsidRPr="00D30D43">
        <w:rPr>
          <w:rFonts w:ascii="Garamond" w:hAnsi="Garamond"/>
          <w:spacing w:val="-4"/>
          <w:sz w:val="36"/>
          <w:szCs w:val="36"/>
        </w:rPr>
        <w:t xml:space="preserve"> che son vecchi o inhabili ad esseguir i ministerij del sopradetto instituto, cos</w:t>
      </w:r>
      <w:r w:rsidR="00D30D43" w:rsidRPr="00D30D43">
        <w:rPr>
          <w:rFonts w:ascii="Garamond" w:hAnsi="Garamond"/>
          <w:spacing w:val="-4"/>
          <w:sz w:val="36"/>
          <w:szCs w:val="36"/>
        </w:rPr>
        <w:t>i</w:t>
      </w:r>
      <w:r w:rsidRPr="00D30D43">
        <w:rPr>
          <w:rFonts w:ascii="Garamond" w:hAnsi="Garamond"/>
          <w:spacing w:val="-4"/>
          <w:sz w:val="36"/>
          <w:szCs w:val="36"/>
        </w:rPr>
        <w:t xml:space="preserve"> nelli Hospitali, come nelle case private de Cittadini infermi, et nelle Carceri, et anco li Padri c’haveran finita la lor settimana ne gli Hospitali, et che haveran fatta la parte loro nella raccommandatione del</w:t>
      </w:r>
      <w:r w:rsidR="00EA4279">
        <w:rPr>
          <w:rFonts w:ascii="Garamond" w:hAnsi="Garamond"/>
          <w:spacing w:val="-4"/>
          <w:sz w:val="36"/>
          <w:szCs w:val="36"/>
        </w:rPr>
        <w:t>l</w:t>
      </w:r>
      <w:r w:rsidRPr="00D30D43">
        <w:rPr>
          <w:rFonts w:ascii="Garamond" w:hAnsi="Garamond"/>
          <w:spacing w:val="-4"/>
          <w:sz w:val="36"/>
          <w:szCs w:val="36"/>
        </w:rPr>
        <w:t>’anime agonizanti (secondo le Constitutioni, che sopra questi ministerij si faranno) possano ne i giorni della lor vacanza, con li</w:t>
      </w:r>
      <w:r w:rsidRPr="00D30D43">
        <w:rPr>
          <w:rFonts w:ascii="Garamond" w:hAnsi="Garamond"/>
          <w:spacing w:val="-4"/>
          <w:sz w:val="36"/>
          <w:szCs w:val="36"/>
        </w:rPr>
        <w:softHyphen/>
        <w:t xml:space="preserve">cenza </w:t>
      </w:r>
      <w:r w:rsidR="00C35AA1" w:rsidRPr="00D30D43">
        <w:rPr>
          <w:rFonts w:ascii="Garamond" w:hAnsi="Garamond"/>
          <w:spacing w:val="-4"/>
          <w:sz w:val="36"/>
          <w:szCs w:val="36"/>
        </w:rPr>
        <w:t>de’</w:t>
      </w:r>
      <w:r w:rsidRPr="00D30D43">
        <w:rPr>
          <w:rFonts w:ascii="Garamond" w:hAnsi="Garamond"/>
          <w:spacing w:val="-4"/>
          <w:sz w:val="36"/>
          <w:szCs w:val="36"/>
        </w:rPr>
        <w:t xml:space="preserve"> Prefetti, o d'altri Superiori, ascoltar le confessioni de fedeli nelle Chiese, et in quelle ancora publicamente </w:t>
      </w:r>
      <w:r w:rsidRPr="00D30D43">
        <w:rPr>
          <w:rFonts w:ascii="Garamond" w:hAnsi="Garamond"/>
          <w:spacing w:val="-4"/>
          <w:sz w:val="36"/>
          <w:szCs w:val="36"/>
        </w:rPr>
        <w:lastRenderedPageBreak/>
        <w:t>sermoneggiare</w:t>
      </w:r>
      <w:r w:rsidR="00E51646" w:rsidRPr="00D30D43">
        <w:rPr>
          <w:rFonts w:ascii="Garamond" w:hAnsi="Garamond"/>
          <w:spacing w:val="-4"/>
          <w:sz w:val="36"/>
          <w:szCs w:val="36"/>
        </w:rPr>
        <w:t xml:space="preserve"> (ma non predicare) e possano nelle medesime Chiese essercitar gli altri divoti essercitij Ecclesiastici, i quali essercitij pero vogliamo che a quel fine siano pigliati, et diretti, che come mezi, et instromenti necessarij, si rendano i nostri più pronti, et piú instrutti nel procurar la salute </w:t>
      </w:r>
      <w:r w:rsidR="00C35AA1" w:rsidRPr="00D30D43">
        <w:rPr>
          <w:rFonts w:ascii="Garamond" w:hAnsi="Garamond"/>
          <w:spacing w:val="-4"/>
          <w:sz w:val="36"/>
          <w:szCs w:val="36"/>
        </w:rPr>
        <w:t>dell’</w:t>
      </w:r>
      <w:r w:rsidR="00E51646" w:rsidRPr="00D30D43">
        <w:rPr>
          <w:rFonts w:ascii="Garamond" w:hAnsi="Garamond"/>
          <w:spacing w:val="-4"/>
          <w:sz w:val="36"/>
          <w:szCs w:val="36"/>
        </w:rPr>
        <w:t xml:space="preserve">anime, et de’corpi delli infermi: per la qual cosa determiniamo, che il P. Generale, o qualunque altro Superiore per nessuna causa non possa dispensare con alcuni </w:t>
      </w:r>
      <w:r w:rsidR="00C35AA1" w:rsidRPr="00D30D43">
        <w:rPr>
          <w:rFonts w:ascii="Garamond" w:hAnsi="Garamond"/>
          <w:spacing w:val="-4"/>
          <w:sz w:val="36"/>
          <w:szCs w:val="36"/>
        </w:rPr>
        <w:t>de’</w:t>
      </w:r>
      <w:r w:rsidR="00E51646" w:rsidRPr="00D30D43">
        <w:rPr>
          <w:rFonts w:ascii="Garamond" w:hAnsi="Garamond"/>
          <w:spacing w:val="-4"/>
          <w:sz w:val="36"/>
          <w:szCs w:val="36"/>
        </w:rPr>
        <w:t xml:space="preserve"> nostri Padri, che lascino la loro giornata, o settimana di servire a gli infermi de gli Hospitali per attendere ad ascoltar le confessioni de fedeli, etiam di qual si voglia benefattore, o benefattrici; li quali se vorranno confessarsi da nostri confessori, si contentaranno del sopradetto modo: Et occor</w:t>
      </w:r>
      <w:r w:rsidR="00E51646" w:rsidRPr="00D30D43">
        <w:rPr>
          <w:rFonts w:ascii="Garamond" w:hAnsi="Garamond"/>
          <w:spacing w:val="-4"/>
          <w:sz w:val="36"/>
          <w:szCs w:val="36"/>
        </w:rPr>
        <w:softHyphen/>
        <w:t>rendo questi due officij di charit</w:t>
      </w:r>
      <w:r w:rsidR="00D30D43" w:rsidRPr="00D30D43">
        <w:rPr>
          <w:rFonts w:ascii="Garamond" w:hAnsi="Garamond"/>
          <w:spacing w:val="-4"/>
          <w:sz w:val="36"/>
          <w:szCs w:val="36"/>
        </w:rPr>
        <w:t>à</w:t>
      </w:r>
      <w:r w:rsidR="00E51646" w:rsidRPr="00D30D43">
        <w:rPr>
          <w:rFonts w:ascii="Garamond" w:hAnsi="Garamond"/>
          <w:spacing w:val="-4"/>
          <w:sz w:val="36"/>
          <w:szCs w:val="36"/>
        </w:rPr>
        <w:t xml:space="preserve"> rincontrarsi insieme in un </w:t>
      </w:r>
      <w:r w:rsidR="002E5112" w:rsidRPr="00D30D43">
        <w:rPr>
          <w:rFonts w:ascii="Garamond" w:hAnsi="Garamond"/>
          <w:spacing w:val="-4"/>
          <w:sz w:val="36"/>
          <w:szCs w:val="36"/>
        </w:rPr>
        <w:t>me</w:t>
      </w:r>
      <w:r w:rsidR="00E51646" w:rsidRPr="00D30D43">
        <w:rPr>
          <w:rFonts w:ascii="Garamond" w:hAnsi="Garamond"/>
          <w:spacing w:val="-4"/>
          <w:sz w:val="36"/>
          <w:szCs w:val="36"/>
        </w:rPr>
        <w:t>desmo tempo, cio</w:t>
      </w:r>
      <w:r w:rsidR="00F83F71">
        <w:rPr>
          <w:rFonts w:ascii="Garamond" w:hAnsi="Garamond"/>
          <w:spacing w:val="-4"/>
          <w:sz w:val="36"/>
          <w:szCs w:val="36"/>
        </w:rPr>
        <w:t>è</w:t>
      </w:r>
      <w:r w:rsidR="00E51646" w:rsidRPr="00D30D43">
        <w:rPr>
          <w:rFonts w:ascii="Garamond" w:hAnsi="Garamond"/>
          <w:spacing w:val="-4"/>
          <w:sz w:val="36"/>
          <w:szCs w:val="36"/>
        </w:rPr>
        <w:t xml:space="preserve"> la settimana, o giorno, che </w:t>
      </w:r>
      <w:r w:rsidR="002E5112" w:rsidRPr="00D30D43">
        <w:rPr>
          <w:rFonts w:ascii="Garamond" w:hAnsi="Garamond"/>
          <w:spacing w:val="-4"/>
          <w:sz w:val="36"/>
          <w:szCs w:val="36"/>
        </w:rPr>
        <w:t>li nostri s’</w:t>
      </w:r>
      <w:r w:rsidR="00E51646" w:rsidRPr="00D30D43">
        <w:rPr>
          <w:rFonts w:ascii="Garamond" w:hAnsi="Garamond"/>
          <w:spacing w:val="-4"/>
          <w:sz w:val="36"/>
          <w:szCs w:val="36"/>
        </w:rPr>
        <w:t>haves</w:t>
      </w:r>
      <w:r w:rsidR="00E51646" w:rsidRPr="00D30D43">
        <w:rPr>
          <w:rFonts w:ascii="Garamond" w:hAnsi="Garamond"/>
          <w:spacing w:val="-4"/>
          <w:sz w:val="36"/>
          <w:szCs w:val="36"/>
        </w:rPr>
        <w:softHyphen/>
        <w:t xml:space="preserve">sero da mandare ne gli hospitali, et </w:t>
      </w:r>
      <w:r w:rsidR="002E5112" w:rsidRPr="00D30D43">
        <w:rPr>
          <w:rFonts w:ascii="Garamond" w:hAnsi="Garamond"/>
          <w:spacing w:val="-4"/>
          <w:sz w:val="36"/>
          <w:szCs w:val="36"/>
        </w:rPr>
        <w:t>l’officio d’</w:t>
      </w:r>
      <w:r w:rsidR="00E51646" w:rsidRPr="00D30D43">
        <w:rPr>
          <w:rFonts w:ascii="Garamond" w:hAnsi="Garamond"/>
          <w:spacing w:val="-4"/>
          <w:sz w:val="36"/>
          <w:szCs w:val="36"/>
        </w:rPr>
        <w:t xml:space="preserve">ascoltar le </w:t>
      </w:r>
      <w:r w:rsidR="002E5112" w:rsidRPr="00D30D43">
        <w:rPr>
          <w:rFonts w:ascii="Garamond" w:hAnsi="Garamond"/>
          <w:spacing w:val="-4"/>
          <w:sz w:val="36"/>
          <w:szCs w:val="36"/>
        </w:rPr>
        <w:t>Confes</w:t>
      </w:r>
      <w:r w:rsidR="00E51646" w:rsidRPr="00D30D43">
        <w:rPr>
          <w:rFonts w:ascii="Garamond" w:hAnsi="Garamond"/>
          <w:spacing w:val="-4"/>
          <w:sz w:val="36"/>
          <w:szCs w:val="36"/>
        </w:rPr>
        <w:t>sioni in Chiesa, in tal caso s</w:t>
      </w:r>
      <w:r w:rsidR="00D30D43" w:rsidRPr="00D30D43">
        <w:rPr>
          <w:rFonts w:ascii="Garamond" w:hAnsi="Garamond"/>
          <w:spacing w:val="-4"/>
          <w:sz w:val="36"/>
          <w:szCs w:val="36"/>
        </w:rPr>
        <w:t>i</w:t>
      </w:r>
      <w:r w:rsidR="00E51646" w:rsidRPr="00D30D43">
        <w:rPr>
          <w:rFonts w:ascii="Garamond" w:hAnsi="Garamond"/>
          <w:spacing w:val="-4"/>
          <w:sz w:val="36"/>
          <w:szCs w:val="36"/>
        </w:rPr>
        <w:t xml:space="preserve"> dover</w:t>
      </w:r>
      <w:r w:rsidR="00D34CDB">
        <w:rPr>
          <w:rFonts w:ascii="Garamond" w:hAnsi="Garamond"/>
          <w:spacing w:val="-4"/>
          <w:sz w:val="36"/>
          <w:szCs w:val="36"/>
        </w:rPr>
        <w:t>à</w:t>
      </w:r>
      <w:r w:rsidR="00E51646" w:rsidRPr="00D30D43">
        <w:rPr>
          <w:rFonts w:ascii="Garamond" w:hAnsi="Garamond"/>
          <w:spacing w:val="-4"/>
          <w:sz w:val="36"/>
          <w:szCs w:val="36"/>
        </w:rPr>
        <w:t xml:space="preserve"> lasciar </w:t>
      </w:r>
      <w:r w:rsidR="002E5112" w:rsidRPr="00D30D43">
        <w:rPr>
          <w:rFonts w:ascii="Garamond" w:hAnsi="Garamond"/>
          <w:spacing w:val="-4"/>
          <w:sz w:val="36"/>
          <w:szCs w:val="36"/>
        </w:rPr>
        <w:t>più</w:t>
      </w:r>
      <w:r w:rsidR="00E51646" w:rsidRPr="00D30D43">
        <w:rPr>
          <w:rFonts w:ascii="Garamond" w:hAnsi="Garamond"/>
          <w:spacing w:val="-4"/>
          <w:sz w:val="36"/>
          <w:szCs w:val="36"/>
        </w:rPr>
        <w:t xml:space="preserve"> tosto </w:t>
      </w:r>
      <w:r w:rsidR="00D34CDB">
        <w:rPr>
          <w:rFonts w:ascii="Garamond" w:hAnsi="Garamond"/>
          <w:spacing w:val="-4"/>
          <w:sz w:val="36"/>
          <w:szCs w:val="36"/>
        </w:rPr>
        <w:t xml:space="preserve">l’ </w:t>
      </w:r>
      <w:r w:rsidR="002E5112" w:rsidRPr="00D30D43">
        <w:rPr>
          <w:rFonts w:ascii="Garamond" w:hAnsi="Garamond"/>
          <w:spacing w:val="-4"/>
          <w:sz w:val="36"/>
          <w:szCs w:val="36"/>
        </w:rPr>
        <w:t>officio dell</w:t>
      </w:r>
      <w:r w:rsidR="00E51646" w:rsidRPr="00D30D43">
        <w:rPr>
          <w:rFonts w:ascii="Garamond" w:hAnsi="Garamond"/>
          <w:spacing w:val="-4"/>
          <w:sz w:val="36"/>
          <w:szCs w:val="36"/>
        </w:rPr>
        <w:t>e confessioni, che il ministerio de gli Hospitali.</w:t>
      </w:r>
    </w:p>
    <w:p w:rsidR="009D437D" w:rsidRPr="00D30D43" w:rsidRDefault="009D437D" w:rsidP="00D82843">
      <w:pPr>
        <w:spacing w:after="240" w:line="240" w:lineRule="auto"/>
        <w:ind w:firstLine="708"/>
        <w:contextualSpacing/>
        <w:jc w:val="both"/>
        <w:rPr>
          <w:rFonts w:ascii="Garamond" w:hAnsi="Garamond"/>
          <w:spacing w:val="-4"/>
          <w:sz w:val="36"/>
          <w:szCs w:val="36"/>
        </w:rPr>
      </w:pPr>
      <w:r w:rsidRPr="00D30D43">
        <w:rPr>
          <w:rFonts w:ascii="Garamond" w:hAnsi="Garamond"/>
          <w:noProof/>
          <w:spacing w:val="-4"/>
          <w:sz w:val="36"/>
          <w:szCs w:val="36"/>
          <w:lang w:eastAsia="it-IT"/>
        </w:rPr>
        <mc:AlternateContent>
          <mc:Choice Requires="wps">
            <w:drawing>
              <wp:anchor distT="0" distB="0" distL="0" distR="0" simplePos="0" relativeHeight="251665408" behindDoc="0" locked="0" layoutInCell="0" allowOverlap="1">
                <wp:simplePos x="0" y="0"/>
                <wp:positionH relativeFrom="page">
                  <wp:posOffset>12039600</wp:posOffset>
                </wp:positionH>
                <wp:positionV relativeFrom="page">
                  <wp:posOffset>3228975</wp:posOffset>
                </wp:positionV>
                <wp:extent cx="664210" cy="665480"/>
                <wp:effectExtent l="0" t="0" r="0" b="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6654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065" w:rsidRDefault="00D97065" w:rsidP="009D437D">
                            <w:pPr>
                              <w:kinsoku w:val="0"/>
                              <w:overflowPunct w:val="0"/>
                              <w:spacing w:before="22" w:line="168" w:lineRule="exact"/>
                              <w:textAlignment w:val="baseline"/>
                              <w:rPr>
                                <w:rFonts w:ascii="Garamond" w:hAnsi="Garamond" w:cs="Garamond"/>
                                <w:sz w:val="19"/>
                                <w:szCs w:val="19"/>
                              </w:rPr>
                            </w:pPr>
                            <w:r>
                              <w:rPr>
                                <w:rFonts w:ascii="Garamond" w:hAnsi="Garamond" w:cs="Garamond"/>
                                <w:sz w:val="19"/>
                                <w:szCs w:val="19"/>
                              </w:rPr>
                              <w:t>Li novitij, le case, gli hospi</w:t>
                            </w:r>
                            <w:r>
                              <w:rPr>
                                <w:rFonts w:ascii="Garamond" w:hAnsi="Garamond" w:cs="Garamond"/>
                                <w:sz w:val="19"/>
                                <w:szCs w:val="19"/>
                              </w:rPr>
                              <w:softHyphen/>
                              <w:t>tali etc. si ricevino dal Generale, et Consultori.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3" o:spid="_x0000_s1029" type="#_x0000_t202" style="position:absolute;left:0;text-align:left;margin-left:948pt;margin-top:254.25pt;width:52.3pt;height:52.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" o:allowincell="f" stroked="f">
                <v:fill opacity="0"/>
                <v:textbox inset="0,0,0,0">
                  <w:txbxContent>
                    <w:p w:rsidR="00D97065" w:rsidRDefault="00D97065" w:rsidP="009D437D">
                      <w:pPr>
                        <w:kinsoku w:val="0"/>
                        <w:overflowPunct w:val="0"/>
                        <w:spacing w:before="22" w:line="168" w:lineRule="exact"/>
                        <w:textAlignment w:val="baseline"/>
                        <w:rPr>
                          <w:rFonts w:ascii="Garamond" w:hAnsi="Garamond" w:cs="Garamond"/>
                          <w:sz w:val="19"/>
                          <w:szCs w:val="19"/>
                        </w:rPr>
                      </w:pPr>
                      <w:r>
                        <w:rPr>
                          <w:rFonts w:ascii="Garamond" w:hAnsi="Garamond" w:cs="Garamond"/>
                          <w:sz w:val="19"/>
                          <w:szCs w:val="19"/>
                        </w:rPr>
                        <w:t>Li novitij, le case, gli hospi</w:t>
                      </w:r>
                      <w:r>
                        <w:rPr>
                          <w:rFonts w:ascii="Garamond" w:hAnsi="Garamond" w:cs="Garamond"/>
                          <w:sz w:val="19"/>
                          <w:szCs w:val="19"/>
                        </w:rPr>
                        <w:softHyphen/>
                        <w:t>tali etc. si ricevino dal Generale, et Consultori.</w:t>
                      </w:r>
                    </w:p>
                  </w:txbxContent>
                </v:textbox>
                <w10:wrap type="square" anchorx="page" anchory="page"/>
              </v:shape>
            </w:pict>
          </mc:Fallback>
        </mc:AlternateContent>
      </w:r>
      <w:r w:rsidRPr="00D30D43">
        <w:rPr>
          <w:rFonts w:ascii="Garamond" w:hAnsi="Garamond"/>
          <w:spacing w:val="-4"/>
          <w:sz w:val="36"/>
          <w:szCs w:val="36"/>
        </w:rPr>
        <w:t xml:space="preserve">Nessun Superiore </w:t>
      </w:r>
      <w:r w:rsidR="00D34CDB" w:rsidRPr="00D30D43">
        <w:rPr>
          <w:rFonts w:ascii="Garamond" w:hAnsi="Garamond"/>
          <w:spacing w:val="-4"/>
          <w:sz w:val="36"/>
          <w:szCs w:val="36"/>
        </w:rPr>
        <w:t>potrà</w:t>
      </w:r>
      <w:r w:rsidRPr="00D30D43">
        <w:rPr>
          <w:rFonts w:ascii="Garamond" w:hAnsi="Garamond"/>
          <w:spacing w:val="-4"/>
          <w:sz w:val="36"/>
          <w:szCs w:val="36"/>
        </w:rPr>
        <w:t xml:space="preserve"> ammettere all’habito della nostra Religione alcun novitio</w:t>
      </w:r>
      <w:r w:rsidR="00EB5AE8" w:rsidRPr="00D30D43">
        <w:rPr>
          <w:rStyle w:val="Rimandonotaapidipagina"/>
          <w:rFonts w:ascii="Garamond" w:hAnsi="Garamond"/>
          <w:spacing w:val="-4"/>
          <w:sz w:val="36"/>
          <w:szCs w:val="36"/>
        </w:rPr>
        <w:footnoteReference w:id="52"/>
      </w:r>
      <w:r w:rsidRPr="00D30D43">
        <w:rPr>
          <w:rFonts w:ascii="Garamond" w:hAnsi="Garamond"/>
          <w:spacing w:val="-4"/>
          <w:sz w:val="36"/>
          <w:szCs w:val="36"/>
        </w:rPr>
        <w:t>, se non haver</w:t>
      </w:r>
      <w:r w:rsidR="00D30D43" w:rsidRPr="00D30D43">
        <w:rPr>
          <w:rFonts w:ascii="Garamond" w:hAnsi="Garamond"/>
          <w:spacing w:val="-4"/>
          <w:sz w:val="36"/>
          <w:szCs w:val="36"/>
        </w:rPr>
        <w:t>à</w:t>
      </w:r>
      <w:r w:rsidRPr="00D30D43">
        <w:rPr>
          <w:rFonts w:ascii="Garamond" w:hAnsi="Garamond"/>
          <w:spacing w:val="-4"/>
          <w:sz w:val="36"/>
          <w:szCs w:val="36"/>
        </w:rPr>
        <w:t xml:space="preserve"> espressa licenza dal P. Generale, et suoi Consultori, alli quali ancora appartener</w:t>
      </w:r>
      <w:r w:rsidR="00D30D43" w:rsidRPr="00D30D43">
        <w:rPr>
          <w:rFonts w:ascii="Garamond" w:hAnsi="Garamond"/>
          <w:spacing w:val="-4"/>
          <w:sz w:val="36"/>
          <w:szCs w:val="36"/>
        </w:rPr>
        <w:t>à</w:t>
      </w:r>
      <w:r w:rsidRPr="00D30D43">
        <w:rPr>
          <w:rFonts w:ascii="Garamond" w:hAnsi="Garamond"/>
          <w:spacing w:val="-4"/>
          <w:sz w:val="36"/>
          <w:szCs w:val="36"/>
        </w:rPr>
        <w:t xml:space="preserve"> dividere, et disegnar le Provincie, l’Infermarie generali, et li Novtiati, et anco di applicare, o convertere, et determinare per quali Amministratori, et in qual maniera si debbano maneggiare et impiegare le sopradette entrate, et altri beni stabili, o mobili delli novitiati et Infermarie generali, che saranno lasciate in dono, o in testamento alla nostra Religione. Similmente appartener</w:t>
      </w:r>
      <w:r w:rsidR="00D30D43" w:rsidRPr="00D30D43">
        <w:rPr>
          <w:rFonts w:ascii="Garamond" w:hAnsi="Garamond"/>
          <w:spacing w:val="-4"/>
          <w:sz w:val="36"/>
          <w:szCs w:val="36"/>
        </w:rPr>
        <w:t>à</w:t>
      </w:r>
      <w:r w:rsidRPr="00D30D43">
        <w:rPr>
          <w:rFonts w:ascii="Garamond" w:hAnsi="Garamond"/>
          <w:spacing w:val="-4"/>
          <w:sz w:val="36"/>
          <w:szCs w:val="36"/>
        </w:rPr>
        <w:t xml:space="preserve"> al P. Generale, et Consultori, ammettere, o lasciare qual si voglia luogo, o casa, o habitatione di qual si voglia Hospitale. Oltre a ci</w:t>
      </w:r>
      <w:r w:rsidR="00D30D43" w:rsidRPr="00D30D43">
        <w:rPr>
          <w:rFonts w:ascii="Garamond" w:hAnsi="Garamond"/>
          <w:spacing w:val="-4"/>
          <w:sz w:val="36"/>
          <w:szCs w:val="36"/>
        </w:rPr>
        <w:t>ò</w:t>
      </w:r>
      <w:r w:rsidRPr="00D30D43">
        <w:rPr>
          <w:rFonts w:ascii="Garamond" w:hAnsi="Garamond"/>
          <w:spacing w:val="-4"/>
          <w:sz w:val="36"/>
          <w:szCs w:val="36"/>
        </w:rPr>
        <w:t xml:space="preserve"> dichiaramo, et diffiniamo all sopradetti P. Generale et Consultori appartenere la dichiaratione, interpretatione, et decisione (ma non la mutatione) di quelle cose, nella quali nascer</w:t>
      </w:r>
      <w:r w:rsidR="00D30D43" w:rsidRPr="00D30D43">
        <w:rPr>
          <w:rFonts w:ascii="Garamond" w:hAnsi="Garamond"/>
          <w:spacing w:val="-4"/>
          <w:sz w:val="36"/>
          <w:szCs w:val="36"/>
        </w:rPr>
        <w:t>à</w:t>
      </w:r>
      <w:r w:rsidRPr="00D30D43">
        <w:rPr>
          <w:rFonts w:ascii="Garamond" w:hAnsi="Garamond"/>
          <w:spacing w:val="-4"/>
          <w:sz w:val="36"/>
          <w:szCs w:val="36"/>
        </w:rPr>
        <w:t xml:space="preserve"> dubbio, sopra tutti li sopradetti Capitoli, et statuti.</w:t>
      </w:r>
    </w:p>
    <w:p w:rsidR="00A6115B" w:rsidRPr="00D34CDB" w:rsidRDefault="0004785D" w:rsidP="00D82843">
      <w:pPr>
        <w:spacing w:after="240" w:line="240" w:lineRule="auto"/>
        <w:ind w:firstLine="708"/>
        <w:contextualSpacing/>
        <w:jc w:val="both"/>
        <w:rPr>
          <w:rFonts w:ascii="Garamond" w:hAnsi="Garamond"/>
          <w:spacing w:val="-4"/>
          <w:sz w:val="36"/>
          <w:szCs w:val="36"/>
        </w:rPr>
      </w:pPr>
      <w:r w:rsidRPr="00D30D43">
        <w:rPr>
          <w:rFonts w:ascii="Garamond" w:hAnsi="Garamond"/>
          <w:spacing w:val="-4"/>
          <w:sz w:val="36"/>
          <w:szCs w:val="36"/>
        </w:rPr>
        <w:t>Et havendo conosciuto la sopradetta forma de sta</w:t>
      </w:r>
      <w:r w:rsidR="00D34CDB">
        <w:rPr>
          <w:rFonts w:ascii="Garamond" w:hAnsi="Garamond"/>
          <w:spacing w:val="-4"/>
          <w:sz w:val="36"/>
          <w:szCs w:val="36"/>
        </w:rPr>
        <w:t>tuti da noi esaminata, esser molt</w:t>
      </w:r>
      <w:r w:rsidRPr="00D30D43">
        <w:rPr>
          <w:rFonts w:ascii="Garamond" w:hAnsi="Garamond"/>
          <w:spacing w:val="-4"/>
          <w:sz w:val="36"/>
          <w:szCs w:val="36"/>
        </w:rPr>
        <w:t xml:space="preserve">o necessaria, et opportuna per il felice progresso, et buon governo di detta Congregatione, quale sommamente desideriamo, Noi havendo li tenori delle sopradette lettere Apostoliche </w:t>
      </w:r>
      <w:r w:rsidRPr="00D30D43">
        <w:rPr>
          <w:rFonts w:ascii="Garamond" w:hAnsi="Garamond"/>
          <w:spacing w:val="-4"/>
          <w:sz w:val="36"/>
          <w:szCs w:val="36"/>
        </w:rPr>
        <w:lastRenderedPageBreak/>
        <w:t>per espressi in queste presenti, assolvendo, et tenendo per assoluti li sopradetti</w:t>
      </w:r>
      <w:r w:rsidR="00D34CDB">
        <w:rPr>
          <w:rFonts w:ascii="Garamond" w:hAnsi="Garamond"/>
          <w:spacing w:val="-4"/>
          <w:sz w:val="36"/>
          <w:szCs w:val="36"/>
        </w:rPr>
        <w:t xml:space="preserve"> Camillo, Biagio, Santio, Otta</w:t>
      </w:r>
      <w:r w:rsidRPr="00D30D43">
        <w:rPr>
          <w:rFonts w:ascii="Garamond" w:hAnsi="Garamond"/>
          <w:spacing w:val="-4"/>
          <w:sz w:val="36"/>
          <w:szCs w:val="36"/>
        </w:rPr>
        <w:t>viano, et Cromatio, et qualunque di loro, da qual si voglia Scommunica, sospensione, et interdetto, et da altre sentenze, censure, et pene Ecclesiastiche date da legge, o da huomo, per qual si voglia occasione, o causa, se però di queste in qualunque modo ne fossero ligati, a questo effetto solamente, et ci</w:t>
      </w:r>
      <w:r w:rsidR="00D30D43" w:rsidRPr="00D30D43">
        <w:rPr>
          <w:rFonts w:ascii="Garamond" w:hAnsi="Garamond"/>
          <w:spacing w:val="-4"/>
          <w:sz w:val="36"/>
          <w:szCs w:val="36"/>
        </w:rPr>
        <w:t>ò</w:t>
      </w:r>
      <w:r w:rsidRPr="00D30D43">
        <w:rPr>
          <w:rFonts w:ascii="Garamond" w:hAnsi="Garamond"/>
          <w:spacing w:val="-4"/>
          <w:sz w:val="36"/>
          <w:szCs w:val="36"/>
        </w:rPr>
        <w:t xml:space="preserve"> non ad instanza di detto Camilo, Biagio, Santio, Ottaviano, et Cromatio, n</w:t>
      </w:r>
      <w:r w:rsidR="00F83F71">
        <w:rPr>
          <w:rFonts w:ascii="Garamond" w:hAnsi="Garamond"/>
          <w:spacing w:val="-4"/>
          <w:sz w:val="36"/>
          <w:szCs w:val="36"/>
        </w:rPr>
        <w:t>è</w:t>
      </w:r>
      <w:r w:rsidRPr="00D30D43">
        <w:rPr>
          <w:rFonts w:ascii="Garamond" w:hAnsi="Garamond"/>
          <w:spacing w:val="-4"/>
          <w:sz w:val="36"/>
          <w:szCs w:val="36"/>
        </w:rPr>
        <w:t xml:space="preserve"> d’alcun di loro, ma da Noi istessi per la cognitione c’habbiamo delle sopradette cose, di Motu</w:t>
      </w:r>
      <w:r w:rsidR="00D34CDB">
        <w:rPr>
          <w:rFonts w:ascii="Garamond" w:hAnsi="Garamond"/>
          <w:spacing w:val="-4"/>
          <w:sz w:val="36"/>
          <w:szCs w:val="36"/>
        </w:rPr>
        <w:t xml:space="preserve"> </w:t>
      </w:r>
      <w:r w:rsidRPr="00D30D43">
        <w:rPr>
          <w:rFonts w:ascii="Garamond" w:hAnsi="Garamond"/>
          <w:spacing w:val="-4"/>
          <w:sz w:val="36"/>
          <w:szCs w:val="36"/>
        </w:rPr>
        <w:t>proprio</w:t>
      </w:r>
      <w:r w:rsidR="004E59C4" w:rsidRPr="00D30D43">
        <w:rPr>
          <w:rStyle w:val="Rimandonotaapidipagina"/>
          <w:rFonts w:ascii="Garamond" w:hAnsi="Garamond"/>
          <w:spacing w:val="-4"/>
          <w:sz w:val="36"/>
          <w:szCs w:val="36"/>
        </w:rPr>
        <w:footnoteReference w:id="53"/>
      </w:r>
      <w:r w:rsidRPr="00D30D43">
        <w:rPr>
          <w:rFonts w:ascii="Garamond" w:hAnsi="Garamond"/>
          <w:spacing w:val="-4"/>
          <w:sz w:val="36"/>
          <w:szCs w:val="36"/>
        </w:rPr>
        <w:t>, et con tutta la nostra auttorit</w:t>
      </w:r>
      <w:r w:rsidR="00D30D43" w:rsidRPr="00D30D43">
        <w:rPr>
          <w:rFonts w:ascii="Garamond" w:hAnsi="Garamond"/>
          <w:spacing w:val="-4"/>
          <w:sz w:val="36"/>
          <w:szCs w:val="36"/>
        </w:rPr>
        <w:t>à</w:t>
      </w:r>
      <w:r w:rsidRPr="00D30D43">
        <w:rPr>
          <w:rFonts w:ascii="Garamond" w:hAnsi="Garamond"/>
          <w:spacing w:val="-4"/>
          <w:sz w:val="36"/>
          <w:szCs w:val="36"/>
        </w:rPr>
        <w:t>, et potest</w:t>
      </w:r>
      <w:r w:rsidR="00D30D43" w:rsidRPr="00D30D43">
        <w:rPr>
          <w:rFonts w:ascii="Garamond" w:hAnsi="Garamond"/>
          <w:spacing w:val="-4"/>
          <w:sz w:val="36"/>
          <w:szCs w:val="36"/>
        </w:rPr>
        <w:t>à</w:t>
      </w:r>
      <w:r w:rsidRPr="00D30D43">
        <w:rPr>
          <w:rFonts w:ascii="Garamond" w:hAnsi="Garamond"/>
          <w:spacing w:val="-4"/>
          <w:sz w:val="36"/>
          <w:szCs w:val="36"/>
        </w:rPr>
        <w:t xml:space="preserve"> Apostolica, per tenor delle presenti lettere, confermiamo, et perpetuamente approbiamo</w:t>
      </w:r>
      <w:r w:rsidR="004E59C4" w:rsidRPr="00D30D43">
        <w:rPr>
          <w:rStyle w:val="Rimandonotaapidipagina"/>
          <w:rFonts w:ascii="Garamond" w:hAnsi="Garamond"/>
          <w:spacing w:val="-4"/>
          <w:sz w:val="36"/>
          <w:szCs w:val="36"/>
        </w:rPr>
        <w:footnoteReference w:id="54"/>
      </w:r>
      <w:r w:rsidRPr="00D30D43">
        <w:rPr>
          <w:rFonts w:ascii="Garamond" w:hAnsi="Garamond"/>
          <w:spacing w:val="-4"/>
          <w:sz w:val="36"/>
          <w:szCs w:val="36"/>
        </w:rPr>
        <w:t xml:space="preserve"> tutti, et qualunque statuti espressi di sopra: Supplendo a tutti, et a qualsivoglia difetto cos</w:t>
      </w:r>
      <w:r w:rsidR="00D30D43" w:rsidRPr="00D30D43">
        <w:rPr>
          <w:rFonts w:ascii="Garamond" w:hAnsi="Garamond"/>
          <w:spacing w:val="-4"/>
          <w:sz w:val="36"/>
          <w:szCs w:val="36"/>
        </w:rPr>
        <w:t>i</w:t>
      </w:r>
      <w:r w:rsidRPr="00D30D43">
        <w:rPr>
          <w:rFonts w:ascii="Garamond" w:hAnsi="Garamond"/>
          <w:spacing w:val="-4"/>
          <w:sz w:val="36"/>
          <w:szCs w:val="36"/>
        </w:rPr>
        <w:t xml:space="preserve"> della legge, come del fatto, che in quelli come di sopra in qualunque modo intervenissero: Comandando che li sopradetti statuti siano intieramente, et con effetto, et ad unguem perpetuamente, et inviolabilmente osservati da tutti i Religiosi di detta Congregatione, et da qualunque di loro constituiti in qual si voglia officio, o dignit</w:t>
      </w:r>
      <w:r w:rsidR="00D30D43" w:rsidRPr="00D30D43">
        <w:rPr>
          <w:rFonts w:ascii="Garamond" w:hAnsi="Garamond"/>
          <w:spacing w:val="-4"/>
          <w:sz w:val="36"/>
          <w:szCs w:val="36"/>
        </w:rPr>
        <w:t>à</w:t>
      </w:r>
      <w:r w:rsidRPr="00D30D43">
        <w:rPr>
          <w:rFonts w:ascii="Garamond" w:hAnsi="Garamond"/>
          <w:spacing w:val="-4"/>
          <w:sz w:val="36"/>
          <w:szCs w:val="36"/>
        </w:rPr>
        <w:t xml:space="preserve">, dovunque saranno, presenti et futuri: Prohibendo strettamente sotto pena di </w:t>
      </w:r>
      <w:r w:rsidR="00C35AA1" w:rsidRPr="00D30D43">
        <w:rPr>
          <w:rFonts w:ascii="Garamond" w:hAnsi="Garamond"/>
          <w:spacing w:val="-4"/>
          <w:sz w:val="36"/>
          <w:szCs w:val="36"/>
        </w:rPr>
        <w:t>privatione dell’</w:t>
      </w:r>
      <w:r w:rsidRPr="00D30D43">
        <w:rPr>
          <w:rFonts w:ascii="Garamond" w:hAnsi="Garamond"/>
          <w:spacing w:val="-4"/>
          <w:sz w:val="36"/>
          <w:szCs w:val="36"/>
        </w:rPr>
        <w:t>officio, et della voce attiva, e passiva, et d’altre pene da imporsi dal Gene</w:t>
      </w:r>
      <w:r w:rsidRPr="00D30D43">
        <w:rPr>
          <w:rFonts w:ascii="Garamond" w:hAnsi="Garamond"/>
          <w:spacing w:val="-4"/>
          <w:sz w:val="36"/>
          <w:szCs w:val="36"/>
        </w:rPr>
        <w:softHyphen/>
        <w:t xml:space="preserve">rale et Consultori di detta Congregatione ad arbitrio loro, contra </w:t>
      </w:r>
      <w:r w:rsidR="00C35AA1" w:rsidRPr="00D30D43">
        <w:rPr>
          <w:rFonts w:ascii="Garamond" w:hAnsi="Garamond"/>
          <w:spacing w:val="-4"/>
          <w:sz w:val="36"/>
          <w:szCs w:val="36"/>
        </w:rPr>
        <w:t>l</w:t>
      </w:r>
      <w:r w:rsidRPr="00D30D43">
        <w:rPr>
          <w:rFonts w:ascii="Garamond" w:hAnsi="Garamond"/>
          <w:spacing w:val="-4"/>
          <w:sz w:val="36"/>
          <w:szCs w:val="36"/>
        </w:rPr>
        <w:t>i transgressori, che nessuno ardisca, n</w:t>
      </w:r>
      <w:r w:rsidR="00F83F71">
        <w:rPr>
          <w:rFonts w:ascii="Garamond" w:hAnsi="Garamond"/>
          <w:spacing w:val="-4"/>
          <w:sz w:val="36"/>
          <w:szCs w:val="36"/>
        </w:rPr>
        <w:t>è</w:t>
      </w:r>
      <w:r w:rsidRPr="00D30D43">
        <w:rPr>
          <w:rFonts w:ascii="Garamond" w:hAnsi="Garamond"/>
          <w:spacing w:val="-4"/>
          <w:sz w:val="36"/>
          <w:szCs w:val="36"/>
        </w:rPr>
        <w:t xml:space="preserve"> presuma di contradire, o repugnare, o contraporsi diretta, o indirettamente in qual si voglia modo, pretesto, o sapere alli sopradetti statuti, n</w:t>
      </w:r>
      <w:r w:rsidR="00F83F71">
        <w:rPr>
          <w:rFonts w:ascii="Garamond" w:hAnsi="Garamond"/>
          <w:spacing w:val="-4"/>
          <w:sz w:val="36"/>
          <w:szCs w:val="36"/>
        </w:rPr>
        <w:t>è</w:t>
      </w:r>
      <w:r w:rsidRPr="00D30D43">
        <w:rPr>
          <w:rFonts w:ascii="Garamond" w:hAnsi="Garamond"/>
          <w:spacing w:val="-4"/>
          <w:sz w:val="36"/>
          <w:szCs w:val="36"/>
        </w:rPr>
        <w:t xml:space="preserve"> trattare contra essi o alcun di loro in qual si voglia modo: quali statuti di nuovo in quanto sia bisogno, con l’istessa autorit</w:t>
      </w:r>
      <w:r w:rsidR="00D30D43" w:rsidRPr="00D30D43">
        <w:rPr>
          <w:rFonts w:ascii="Garamond" w:hAnsi="Garamond"/>
          <w:spacing w:val="-4"/>
          <w:sz w:val="36"/>
          <w:szCs w:val="36"/>
        </w:rPr>
        <w:t>à</w:t>
      </w:r>
      <w:r w:rsidR="00D34CDB">
        <w:rPr>
          <w:rFonts w:ascii="Garamond" w:hAnsi="Garamond"/>
          <w:spacing w:val="-4"/>
          <w:sz w:val="36"/>
          <w:szCs w:val="36"/>
        </w:rPr>
        <w:t>, et tenore, ordiniamo e</w:t>
      </w:r>
      <w:r w:rsidRPr="00D30D43">
        <w:rPr>
          <w:rFonts w:ascii="Garamond" w:hAnsi="Garamond"/>
          <w:spacing w:val="-4"/>
          <w:sz w:val="36"/>
          <w:szCs w:val="36"/>
        </w:rPr>
        <w:t xml:space="preserve"> facciamo. Revocando</w:t>
      </w:r>
      <w:r w:rsidR="004E59C4" w:rsidRPr="00D30D43">
        <w:rPr>
          <w:rStyle w:val="Rimandonotaapidipagina"/>
          <w:rFonts w:ascii="Garamond" w:hAnsi="Garamond"/>
          <w:spacing w:val="-4"/>
          <w:sz w:val="36"/>
          <w:szCs w:val="36"/>
        </w:rPr>
        <w:footnoteReference w:id="55"/>
      </w:r>
      <w:r w:rsidRPr="00D30D43">
        <w:rPr>
          <w:rFonts w:ascii="Garamond" w:hAnsi="Garamond"/>
          <w:spacing w:val="-4"/>
          <w:sz w:val="36"/>
          <w:szCs w:val="36"/>
        </w:rPr>
        <w:t xml:space="preserve"> di piú, et derogando perpetuamente con la medesima autorit</w:t>
      </w:r>
      <w:r w:rsidR="00D30D43" w:rsidRPr="00D30D43">
        <w:rPr>
          <w:rFonts w:ascii="Garamond" w:hAnsi="Garamond"/>
          <w:spacing w:val="-4"/>
          <w:sz w:val="36"/>
          <w:szCs w:val="36"/>
        </w:rPr>
        <w:t>à</w:t>
      </w:r>
      <w:r w:rsidRPr="00D30D43">
        <w:rPr>
          <w:rFonts w:ascii="Garamond" w:hAnsi="Garamond"/>
          <w:spacing w:val="-4"/>
          <w:sz w:val="36"/>
          <w:szCs w:val="36"/>
        </w:rPr>
        <w:t xml:space="preserve"> et tenore, et determinando che siano revocati et derogati li statuti contenuti nelle lettere dell’istesso Gregorio, et di sopra espressi in queste presenti, et anco un nostro Breve da Noi concesso intorno alla recettion de Novitij, dato alli 31. di Marzo 1594. </w:t>
      </w:r>
      <w:r w:rsidR="00C35AA1" w:rsidRPr="00D30D43">
        <w:rPr>
          <w:rFonts w:ascii="Garamond" w:hAnsi="Garamond"/>
          <w:spacing w:val="-4"/>
          <w:sz w:val="36"/>
          <w:szCs w:val="36"/>
        </w:rPr>
        <w:t>l</w:t>
      </w:r>
      <w:r w:rsidRPr="00D30D43">
        <w:rPr>
          <w:rFonts w:ascii="Garamond" w:hAnsi="Garamond"/>
          <w:spacing w:val="-4"/>
          <w:sz w:val="36"/>
          <w:szCs w:val="36"/>
        </w:rPr>
        <w:t>’anno terzo del nostro Pontificato, et qualunque altro statuto et ordinatione contrarij, o repugnanti a questi presenti, in tutto, o in parte, o che li mutassero, et prohi</w:t>
      </w:r>
      <w:r w:rsidRPr="00D30D43">
        <w:rPr>
          <w:rFonts w:ascii="Garamond" w:hAnsi="Garamond"/>
          <w:spacing w:val="-4"/>
          <w:sz w:val="36"/>
          <w:szCs w:val="36"/>
        </w:rPr>
        <w:softHyphen/>
        <w:t xml:space="preserve">biamo la loro </w:t>
      </w:r>
      <w:r w:rsidRPr="00D30D43">
        <w:rPr>
          <w:rFonts w:ascii="Garamond" w:hAnsi="Garamond"/>
          <w:spacing w:val="-4"/>
          <w:sz w:val="36"/>
          <w:szCs w:val="36"/>
        </w:rPr>
        <w:lastRenderedPageBreak/>
        <w:t>osservanza: Restando</w:t>
      </w:r>
      <w:r w:rsidR="004E59C4" w:rsidRPr="00D30D43">
        <w:rPr>
          <w:rStyle w:val="Rimandonotaapidipagina"/>
          <w:rFonts w:ascii="Garamond" w:hAnsi="Garamond"/>
          <w:spacing w:val="-4"/>
          <w:sz w:val="36"/>
          <w:szCs w:val="36"/>
        </w:rPr>
        <w:footnoteReference w:id="56"/>
      </w:r>
      <w:r w:rsidRPr="00D30D43">
        <w:rPr>
          <w:rFonts w:ascii="Garamond" w:hAnsi="Garamond"/>
          <w:spacing w:val="-4"/>
          <w:sz w:val="36"/>
          <w:szCs w:val="36"/>
        </w:rPr>
        <w:t xml:space="preserve"> per</w:t>
      </w:r>
      <w:r w:rsidR="00E54D5D" w:rsidRPr="00D30D43">
        <w:rPr>
          <w:rFonts w:ascii="Garamond" w:hAnsi="Garamond"/>
          <w:spacing w:val="-4"/>
          <w:sz w:val="36"/>
          <w:szCs w:val="36"/>
        </w:rPr>
        <w:t>ò</w:t>
      </w:r>
      <w:r w:rsidRPr="00D30D43">
        <w:rPr>
          <w:rFonts w:ascii="Garamond" w:hAnsi="Garamond"/>
          <w:spacing w:val="-4"/>
          <w:sz w:val="36"/>
          <w:szCs w:val="36"/>
        </w:rPr>
        <w:t xml:space="preserve"> nel suo vigore et forza tutto il resto </w:t>
      </w:r>
      <w:r w:rsidR="00E54D5D" w:rsidRPr="00D30D43">
        <w:rPr>
          <w:rFonts w:ascii="Garamond" w:hAnsi="Garamond"/>
          <w:spacing w:val="-4"/>
          <w:sz w:val="36"/>
          <w:szCs w:val="36"/>
        </w:rPr>
        <w:t>dell</w:t>
      </w:r>
      <w:r w:rsidRPr="00D30D43">
        <w:rPr>
          <w:rFonts w:ascii="Garamond" w:hAnsi="Garamond"/>
          <w:spacing w:val="-4"/>
          <w:sz w:val="36"/>
          <w:szCs w:val="36"/>
        </w:rPr>
        <w:t xml:space="preserve">e </w:t>
      </w:r>
      <w:r w:rsidR="00E54D5D" w:rsidRPr="00D30D43">
        <w:rPr>
          <w:rFonts w:ascii="Garamond" w:hAnsi="Garamond"/>
          <w:spacing w:val="-4"/>
          <w:sz w:val="36"/>
          <w:szCs w:val="36"/>
        </w:rPr>
        <w:t>l</w:t>
      </w:r>
      <w:r w:rsidRPr="00D30D43">
        <w:rPr>
          <w:rFonts w:ascii="Garamond" w:hAnsi="Garamond"/>
          <w:spacing w:val="-4"/>
          <w:sz w:val="36"/>
          <w:szCs w:val="36"/>
        </w:rPr>
        <w:t xml:space="preserve">ettere de detti nostri predecessori, et anco le nostre predette, le quali tutte, et ciascuna di loro vogliamo che nel rimanente habbiano, et </w:t>
      </w:r>
      <w:r w:rsidR="00E54D5D" w:rsidRPr="00D30D43">
        <w:rPr>
          <w:rFonts w:ascii="Garamond" w:hAnsi="Garamond"/>
          <w:spacing w:val="-4"/>
          <w:sz w:val="36"/>
          <w:szCs w:val="36"/>
        </w:rPr>
        <w:t>sortiscano onninamente il</w:t>
      </w:r>
      <w:r w:rsidRPr="00D30D43">
        <w:rPr>
          <w:rFonts w:ascii="Garamond" w:hAnsi="Garamond"/>
          <w:spacing w:val="-4"/>
          <w:sz w:val="36"/>
          <w:szCs w:val="36"/>
        </w:rPr>
        <w:t xml:space="preserve"> suo effetto, alle quali di piú aggiungiamo la fermezza della nostra Apostolica confermatione. Determinando, che </w:t>
      </w:r>
      <w:r w:rsidR="00E54D5D" w:rsidRPr="00D30D43">
        <w:rPr>
          <w:rFonts w:ascii="Garamond" w:hAnsi="Garamond"/>
          <w:spacing w:val="-4"/>
          <w:sz w:val="36"/>
          <w:szCs w:val="36"/>
        </w:rPr>
        <w:t>l’</w:t>
      </w:r>
      <w:r w:rsidRPr="00D30D43">
        <w:rPr>
          <w:rFonts w:ascii="Garamond" w:hAnsi="Garamond"/>
          <w:spacing w:val="-4"/>
          <w:sz w:val="36"/>
          <w:szCs w:val="36"/>
        </w:rPr>
        <w:t xml:space="preserve">istesse presenti lettere in nessun tempo mai possino esser notate, impugnate, invalidate, o ridotte a termini della legge, o del foro, o revocate in </w:t>
      </w:r>
      <w:r w:rsidR="00E54D5D" w:rsidRPr="00D30D43">
        <w:rPr>
          <w:rFonts w:ascii="Garamond" w:hAnsi="Garamond"/>
          <w:spacing w:val="-4"/>
          <w:sz w:val="36"/>
          <w:szCs w:val="36"/>
        </w:rPr>
        <w:t>contro</w:t>
      </w:r>
      <w:r w:rsidRPr="00D30D43">
        <w:rPr>
          <w:rFonts w:ascii="Garamond" w:hAnsi="Garamond"/>
          <w:spacing w:val="-4"/>
          <w:sz w:val="36"/>
          <w:szCs w:val="36"/>
        </w:rPr>
        <w:t xml:space="preserve">versia per difetto di subrettione, o </w:t>
      </w:r>
      <w:r w:rsidR="00E54D5D" w:rsidRPr="00D30D43">
        <w:rPr>
          <w:rFonts w:ascii="Garamond" w:hAnsi="Garamond"/>
          <w:spacing w:val="-4"/>
          <w:sz w:val="36"/>
          <w:szCs w:val="36"/>
        </w:rPr>
        <w:t>d’</w:t>
      </w:r>
      <w:r w:rsidRPr="00D30D43">
        <w:rPr>
          <w:rFonts w:ascii="Garamond" w:hAnsi="Garamond"/>
          <w:spacing w:val="-4"/>
          <w:sz w:val="36"/>
          <w:szCs w:val="36"/>
        </w:rPr>
        <w:t>intention nostra</w:t>
      </w:r>
      <w:r w:rsidR="004E59C4" w:rsidRPr="00D30D43">
        <w:rPr>
          <w:rFonts w:ascii="Garamond" w:hAnsi="Garamond"/>
          <w:spacing w:val="-4"/>
          <w:sz w:val="36"/>
          <w:szCs w:val="36"/>
        </w:rPr>
        <w:t>, o di qual si voglia altro mancamento, etiam che gli assenti non ci siano stati chiamati; et cos</w:t>
      </w:r>
      <w:r w:rsidR="00D30D43" w:rsidRPr="00D30D43">
        <w:rPr>
          <w:rFonts w:ascii="Garamond" w:hAnsi="Garamond"/>
          <w:spacing w:val="-4"/>
          <w:sz w:val="36"/>
          <w:szCs w:val="36"/>
        </w:rPr>
        <w:t>i</w:t>
      </w:r>
      <w:r w:rsidR="004E59C4" w:rsidRPr="00D30D43">
        <w:rPr>
          <w:rFonts w:ascii="Garamond" w:hAnsi="Garamond"/>
          <w:spacing w:val="-4"/>
          <w:sz w:val="36"/>
          <w:szCs w:val="36"/>
        </w:rPr>
        <w:t xml:space="preserve"> da qualunque giudice et Commissario di qual si voglia auttorit</w:t>
      </w:r>
      <w:r w:rsidR="00D30D43" w:rsidRPr="00D30D43">
        <w:rPr>
          <w:rFonts w:ascii="Garamond" w:hAnsi="Garamond"/>
          <w:spacing w:val="-4"/>
          <w:sz w:val="36"/>
          <w:szCs w:val="36"/>
        </w:rPr>
        <w:t>à</w:t>
      </w:r>
      <w:r w:rsidR="004E59C4" w:rsidRPr="00D30D43">
        <w:rPr>
          <w:rFonts w:ascii="Garamond" w:hAnsi="Garamond"/>
          <w:spacing w:val="-4"/>
          <w:sz w:val="36"/>
          <w:szCs w:val="36"/>
        </w:rPr>
        <w:t>, etiam da gli Auditori delle cause del Palazzo Apostolico, et dalli Superiori di detta Congregatione, togliendoli ogn’altra facolt</w:t>
      </w:r>
      <w:r w:rsidR="00D30D43" w:rsidRPr="00D30D43">
        <w:rPr>
          <w:rFonts w:ascii="Garamond" w:hAnsi="Garamond"/>
          <w:spacing w:val="-4"/>
          <w:sz w:val="36"/>
          <w:szCs w:val="36"/>
        </w:rPr>
        <w:t>à</w:t>
      </w:r>
      <w:r w:rsidR="004E59C4" w:rsidRPr="00D30D43">
        <w:rPr>
          <w:rFonts w:ascii="Garamond" w:hAnsi="Garamond"/>
          <w:spacing w:val="-4"/>
          <w:sz w:val="36"/>
          <w:szCs w:val="36"/>
        </w:rPr>
        <w:t>, et authorit</w:t>
      </w:r>
      <w:r w:rsidR="00D30D43" w:rsidRPr="00D30D43">
        <w:rPr>
          <w:rFonts w:ascii="Garamond" w:hAnsi="Garamond"/>
          <w:spacing w:val="-4"/>
          <w:sz w:val="36"/>
          <w:szCs w:val="36"/>
        </w:rPr>
        <w:t>à</w:t>
      </w:r>
      <w:r w:rsidR="004E59C4" w:rsidRPr="00D30D43">
        <w:rPr>
          <w:rFonts w:ascii="Garamond" w:hAnsi="Garamond"/>
          <w:spacing w:val="-4"/>
          <w:sz w:val="36"/>
          <w:szCs w:val="36"/>
        </w:rPr>
        <w:t xml:space="preserve"> di giudicare et interpretare altramente, in ogni luogo debba esser giudicato, et diffinito: Irritando, et annullando ci</w:t>
      </w:r>
      <w:r w:rsidR="00D30D43" w:rsidRPr="00D30D43">
        <w:rPr>
          <w:rFonts w:ascii="Garamond" w:hAnsi="Garamond"/>
          <w:spacing w:val="-4"/>
          <w:sz w:val="36"/>
          <w:szCs w:val="36"/>
        </w:rPr>
        <w:t>ò</w:t>
      </w:r>
      <w:r w:rsidR="004E59C4" w:rsidRPr="00D30D43">
        <w:rPr>
          <w:rFonts w:ascii="Garamond" w:hAnsi="Garamond"/>
          <w:spacing w:val="-4"/>
          <w:sz w:val="36"/>
          <w:szCs w:val="36"/>
        </w:rPr>
        <w:t xml:space="preserve"> che contra queste cose da qualsi voglia persona di qualunque autorit</w:t>
      </w:r>
      <w:r w:rsidR="00D30D43" w:rsidRPr="00D30D43">
        <w:rPr>
          <w:rFonts w:ascii="Garamond" w:hAnsi="Garamond"/>
          <w:spacing w:val="-4"/>
          <w:sz w:val="36"/>
          <w:szCs w:val="36"/>
        </w:rPr>
        <w:t>à</w:t>
      </w:r>
      <w:r w:rsidR="004E59C4" w:rsidRPr="00D30D43">
        <w:rPr>
          <w:rFonts w:ascii="Garamond" w:hAnsi="Garamond"/>
          <w:spacing w:val="-4"/>
          <w:sz w:val="36"/>
          <w:szCs w:val="36"/>
        </w:rPr>
        <w:t xml:space="preserve"> scientemente, o ignorantemente si f</w:t>
      </w:r>
      <w:r w:rsidR="00D34CDB">
        <w:rPr>
          <w:rFonts w:ascii="Garamond" w:hAnsi="Garamond"/>
          <w:spacing w:val="-4"/>
          <w:sz w:val="36"/>
          <w:szCs w:val="36"/>
        </w:rPr>
        <w:t>acesse. Laonde comandiamo con il</w:t>
      </w:r>
      <w:r w:rsidR="004E59C4" w:rsidRPr="00D30D43">
        <w:rPr>
          <w:rFonts w:ascii="Garamond" w:hAnsi="Garamond"/>
          <w:spacing w:val="-4"/>
          <w:sz w:val="36"/>
          <w:szCs w:val="36"/>
        </w:rPr>
        <w:t xml:space="preserve"> medesitno Motu</w:t>
      </w:r>
      <w:r w:rsidR="00D34CDB">
        <w:rPr>
          <w:rFonts w:ascii="Garamond" w:hAnsi="Garamond"/>
          <w:spacing w:val="-4"/>
          <w:sz w:val="36"/>
          <w:szCs w:val="36"/>
        </w:rPr>
        <w:t xml:space="preserve"> </w:t>
      </w:r>
      <w:r w:rsidR="004E59C4" w:rsidRPr="00D30D43">
        <w:rPr>
          <w:rFonts w:ascii="Garamond" w:hAnsi="Garamond"/>
          <w:spacing w:val="-4"/>
          <w:sz w:val="36"/>
          <w:szCs w:val="36"/>
        </w:rPr>
        <w:t>proprio alli Venerabili Fratelli nostri Vescovi Ostiense, et Tusculanense, et al diletto figlio Auditor generale delle cause della Curia della Camera Apostolica, ch’essi, o due, o uno di loro per se, o per altri facciano con l’authorit</w:t>
      </w:r>
      <w:r w:rsidR="00D30D43" w:rsidRPr="00D30D43">
        <w:rPr>
          <w:rFonts w:ascii="Garamond" w:hAnsi="Garamond"/>
          <w:spacing w:val="-4"/>
          <w:sz w:val="36"/>
          <w:szCs w:val="36"/>
        </w:rPr>
        <w:t>à</w:t>
      </w:r>
      <w:r w:rsidR="004E59C4" w:rsidRPr="00D30D43">
        <w:rPr>
          <w:rFonts w:ascii="Garamond" w:hAnsi="Garamond"/>
          <w:spacing w:val="-4"/>
          <w:sz w:val="36"/>
          <w:szCs w:val="36"/>
        </w:rPr>
        <w:t xml:space="preserve"> nostra osservar tutte le cose dette, facendo solennemente publicar le presenti lettere, et tutte le cose contenute in quelle, dove et quando sarà ispediente, et ogni volta che dalli detti Prefetto et compagni di detta Congregatione ne saran richiesti, aiutandoli et favorendoli in tutte le sapradette cose; non permettendo che li sopradetti Prefetto, et Compagni come di sopra in qualunque modo da qualsivoglia siano molestati, reprimendo i contradittori con la medesima nostra authorit</w:t>
      </w:r>
      <w:r w:rsidR="00D30D43" w:rsidRPr="00D30D43">
        <w:rPr>
          <w:rFonts w:ascii="Garamond" w:hAnsi="Garamond"/>
          <w:spacing w:val="-4"/>
          <w:sz w:val="36"/>
          <w:szCs w:val="36"/>
        </w:rPr>
        <w:t>à</w:t>
      </w:r>
      <w:r w:rsidR="004E59C4" w:rsidRPr="00D30D43">
        <w:rPr>
          <w:rFonts w:ascii="Garamond" w:hAnsi="Garamond"/>
          <w:spacing w:val="-4"/>
          <w:sz w:val="36"/>
          <w:szCs w:val="36"/>
        </w:rPr>
        <w:t>, postposta ogn’altra appellatione. Non ostante la Bolla della recolenda memoria di Bonifacio Papa VIII</w:t>
      </w:r>
      <w:r w:rsidR="00454823" w:rsidRPr="00D30D43">
        <w:rPr>
          <w:rStyle w:val="Rimandonotaapidipagina"/>
          <w:rFonts w:ascii="Garamond" w:hAnsi="Garamond"/>
          <w:spacing w:val="-4"/>
          <w:sz w:val="36"/>
          <w:szCs w:val="36"/>
        </w:rPr>
        <w:footnoteReference w:id="57"/>
      </w:r>
      <w:r w:rsidR="004E59C4" w:rsidRPr="00D30D43">
        <w:rPr>
          <w:rFonts w:ascii="Garamond" w:hAnsi="Garamond"/>
          <w:spacing w:val="-4"/>
          <w:sz w:val="36"/>
          <w:szCs w:val="36"/>
        </w:rPr>
        <w:t>. simil</w:t>
      </w:r>
      <w:r w:rsidR="004E59C4" w:rsidRPr="00D30D43">
        <w:rPr>
          <w:rFonts w:ascii="Garamond" w:hAnsi="Garamond"/>
          <w:spacing w:val="-4"/>
          <w:sz w:val="36"/>
          <w:szCs w:val="36"/>
        </w:rPr>
        <w:softHyphen/>
        <w:t>mente predecessor nostro, nella quale tra l’altre cose espressa</w:t>
      </w:r>
      <w:r w:rsidR="004E59C4" w:rsidRPr="00D30D43">
        <w:rPr>
          <w:rFonts w:ascii="Garamond" w:hAnsi="Garamond"/>
          <w:spacing w:val="-4"/>
          <w:sz w:val="36"/>
          <w:szCs w:val="36"/>
        </w:rPr>
        <w:softHyphen/>
        <w:t>mente si prohibisce, che non sia chiamato alcuno in giudicio fuor della sua Citt</w:t>
      </w:r>
      <w:r w:rsidR="00D30D43" w:rsidRPr="00D30D43">
        <w:rPr>
          <w:rFonts w:ascii="Garamond" w:hAnsi="Garamond"/>
          <w:spacing w:val="-4"/>
          <w:sz w:val="36"/>
          <w:szCs w:val="36"/>
        </w:rPr>
        <w:t>à</w:t>
      </w:r>
      <w:r w:rsidR="004E59C4" w:rsidRPr="00D30D43">
        <w:rPr>
          <w:rFonts w:ascii="Garamond" w:hAnsi="Garamond"/>
          <w:spacing w:val="-4"/>
          <w:sz w:val="36"/>
          <w:szCs w:val="36"/>
        </w:rPr>
        <w:t>, et Diocesi; eccetto in alcuni casi, et in quelli oltre una dieta dal fine della sua diocesi, overo che i Giudici dall’istessa sede deputati non presumano procedere contra qualunque, o commettere la sua authorit</w:t>
      </w:r>
      <w:r w:rsidR="00D30D43" w:rsidRPr="00D30D43">
        <w:rPr>
          <w:rFonts w:ascii="Garamond" w:hAnsi="Garamond"/>
          <w:spacing w:val="-4"/>
          <w:sz w:val="36"/>
          <w:szCs w:val="36"/>
        </w:rPr>
        <w:t>à</w:t>
      </w:r>
      <w:r w:rsidR="004E59C4" w:rsidRPr="00D30D43">
        <w:rPr>
          <w:rFonts w:ascii="Garamond" w:hAnsi="Garamond"/>
          <w:spacing w:val="-4"/>
          <w:sz w:val="36"/>
          <w:szCs w:val="36"/>
        </w:rPr>
        <w:t xml:space="preserve"> ad altri, fuor </w:t>
      </w:r>
      <w:r w:rsidR="004E59C4" w:rsidRPr="00D30D43">
        <w:rPr>
          <w:rFonts w:ascii="Garamond" w:hAnsi="Garamond"/>
          <w:spacing w:val="-4"/>
          <w:sz w:val="36"/>
          <w:szCs w:val="36"/>
        </w:rPr>
        <w:lastRenderedPageBreak/>
        <w:t>della Citt</w:t>
      </w:r>
      <w:r w:rsidR="00D30D43" w:rsidRPr="00D30D43">
        <w:rPr>
          <w:rFonts w:ascii="Garamond" w:hAnsi="Garamond"/>
          <w:spacing w:val="-4"/>
          <w:sz w:val="36"/>
          <w:szCs w:val="36"/>
        </w:rPr>
        <w:t>à</w:t>
      </w:r>
      <w:r w:rsidR="004E59C4" w:rsidRPr="00D30D43">
        <w:rPr>
          <w:rFonts w:ascii="Garamond" w:hAnsi="Garamond"/>
          <w:spacing w:val="-4"/>
          <w:sz w:val="36"/>
          <w:szCs w:val="36"/>
        </w:rPr>
        <w:t>, et Diocesi dove sono deputati, et di due diete nel concilio gene</w:t>
      </w:r>
      <w:r w:rsidR="004E59C4" w:rsidRPr="00D30D43">
        <w:rPr>
          <w:rFonts w:ascii="Garamond" w:hAnsi="Garamond"/>
          <w:spacing w:val="-4"/>
          <w:sz w:val="36"/>
          <w:szCs w:val="36"/>
        </w:rPr>
        <w:softHyphen/>
        <w:t>rale fatte; purch</w:t>
      </w:r>
      <w:r w:rsidR="00F83F71">
        <w:rPr>
          <w:rFonts w:ascii="Garamond" w:hAnsi="Garamond"/>
          <w:spacing w:val="-4"/>
          <w:sz w:val="36"/>
          <w:szCs w:val="36"/>
        </w:rPr>
        <w:t>è</w:t>
      </w:r>
      <w:r w:rsidR="004E59C4" w:rsidRPr="00D30D43">
        <w:rPr>
          <w:rFonts w:ascii="Garamond" w:hAnsi="Garamond"/>
          <w:spacing w:val="-4"/>
          <w:sz w:val="36"/>
          <w:szCs w:val="36"/>
        </w:rPr>
        <w:t xml:space="preserve"> alcuno per authorit</w:t>
      </w:r>
      <w:r w:rsidR="00D30D43" w:rsidRPr="00D30D43">
        <w:rPr>
          <w:rFonts w:ascii="Garamond" w:hAnsi="Garamond"/>
          <w:spacing w:val="-4"/>
          <w:sz w:val="36"/>
          <w:szCs w:val="36"/>
        </w:rPr>
        <w:t>à</w:t>
      </w:r>
      <w:r w:rsidR="004E59C4" w:rsidRPr="00D30D43">
        <w:rPr>
          <w:rFonts w:ascii="Garamond" w:hAnsi="Garamond"/>
          <w:spacing w:val="-4"/>
          <w:sz w:val="36"/>
          <w:szCs w:val="36"/>
        </w:rPr>
        <w:t xml:space="preserve"> delle presenti lettere non possi esser chiamato al giuditio fuori di tre giornate; non ostante qualsivoglia constitutione di Sisto, Gregorio et Nostre, et qualsi</w:t>
      </w:r>
      <w:r w:rsidR="004E59C4" w:rsidRPr="00D30D43">
        <w:rPr>
          <w:rFonts w:ascii="Garamond" w:hAnsi="Garamond"/>
          <w:spacing w:val="-4"/>
          <w:sz w:val="36"/>
          <w:szCs w:val="36"/>
        </w:rPr>
        <w:softHyphen/>
        <w:t>voglia altra ordinatione Apostolica in contrario, overo se ad al</w:t>
      </w:r>
      <w:r w:rsidR="004E59C4" w:rsidRPr="00D30D43">
        <w:rPr>
          <w:rFonts w:ascii="Garamond" w:hAnsi="Garamond"/>
          <w:spacing w:val="-4"/>
          <w:sz w:val="36"/>
          <w:szCs w:val="36"/>
        </w:rPr>
        <w:softHyphen/>
        <w:t>cuno fosse concesso dalla Sede Apostolica di non poter esser interdetto, n</w:t>
      </w:r>
      <w:r w:rsidR="00F83F71">
        <w:rPr>
          <w:rFonts w:ascii="Garamond" w:hAnsi="Garamond"/>
          <w:spacing w:val="-4"/>
          <w:sz w:val="36"/>
          <w:szCs w:val="36"/>
        </w:rPr>
        <w:t>è</w:t>
      </w:r>
      <w:r w:rsidR="004E59C4" w:rsidRPr="00D30D43">
        <w:rPr>
          <w:rFonts w:ascii="Garamond" w:hAnsi="Garamond"/>
          <w:spacing w:val="-4"/>
          <w:sz w:val="36"/>
          <w:szCs w:val="36"/>
        </w:rPr>
        <w:t xml:space="preserve"> iscommunicato per lettere Apostoliche</w:t>
      </w:r>
      <w:r w:rsidR="00454823" w:rsidRPr="00D30D43">
        <w:rPr>
          <w:rStyle w:val="Rimandonotaapidipagina"/>
          <w:rFonts w:ascii="Garamond" w:hAnsi="Garamond"/>
          <w:spacing w:val="-4"/>
          <w:sz w:val="36"/>
          <w:szCs w:val="36"/>
        </w:rPr>
        <w:footnoteReference w:id="58"/>
      </w:r>
      <w:r w:rsidR="004E59C4" w:rsidRPr="00D30D43">
        <w:rPr>
          <w:rFonts w:ascii="Garamond" w:hAnsi="Garamond"/>
          <w:spacing w:val="-4"/>
          <w:sz w:val="36"/>
          <w:szCs w:val="36"/>
        </w:rPr>
        <w:t xml:space="preserve">, le quali non faranno plena et espressa, et a parola a parola mentione </w:t>
      </w:r>
      <w:r w:rsidR="00C463CD" w:rsidRPr="00D30D43">
        <w:rPr>
          <w:rFonts w:ascii="Garamond" w:hAnsi="Garamond"/>
          <w:spacing w:val="-4"/>
          <w:sz w:val="36"/>
          <w:szCs w:val="36"/>
        </w:rPr>
        <w:t>di quest'indulto. Vogliamo di più</w:t>
      </w:r>
      <w:r w:rsidR="004E59C4" w:rsidRPr="00D30D43">
        <w:rPr>
          <w:rFonts w:ascii="Garamond" w:hAnsi="Garamond"/>
          <w:spacing w:val="-4"/>
          <w:sz w:val="36"/>
          <w:szCs w:val="36"/>
        </w:rPr>
        <w:t>, che all</w:t>
      </w:r>
      <w:r w:rsidR="00D30D43" w:rsidRPr="00D30D43">
        <w:rPr>
          <w:rFonts w:ascii="Garamond" w:hAnsi="Garamond"/>
          <w:spacing w:val="-4"/>
          <w:sz w:val="36"/>
          <w:szCs w:val="36"/>
        </w:rPr>
        <w:t>i</w:t>
      </w:r>
      <w:r w:rsidR="004E59C4" w:rsidRPr="00D30D43">
        <w:rPr>
          <w:rFonts w:ascii="Garamond" w:hAnsi="Garamond"/>
          <w:spacing w:val="-4"/>
          <w:sz w:val="36"/>
          <w:szCs w:val="36"/>
        </w:rPr>
        <w:t xml:space="preserve"> transunti di queste let</w:t>
      </w:r>
      <w:r w:rsidR="004E59C4" w:rsidRPr="00D30D43">
        <w:rPr>
          <w:rFonts w:ascii="Garamond" w:hAnsi="Garamond"/>
          <w:spacing w:val="-4"/>
          <w:sz w:val="36"/>
          <w:szCs w:val="36"/>
        </w:rPr>
        <w:softHyphen/>
        <w:t xml:space="preserve">tere etiam stampati, sottoscritti di mano </w:t>
      </w:r>
      <w:r w:rsidR="00C463CD" w:rsidRPr="00D30D43">
        <w:rPr>
          <w:rFonts w:ascii="Garamond" w:hAnsi="Garamond"/>
          <w:spacing w:val="-4"/>
          <w:sz w:val="36"/>
          <w:szCs w:val="36"/>
        </w:rPr>
        <w:t>d’</w:t>
      </w:r>
      <w:r w:rsidR="004E59C4" w:rsidRPr="00D30D43">
        <w:rPr>
          <w:rFonts w:ascii="Garamond" w:hAnsi="Garamond"/>
          <w:spacing w:val="-4"/>
          <w:sz w:val="36"/>
          <w:szCs w:val="36"/>
        </w:rPr>
        <w:t xml:space="preserve">alcun Notaro publico, et sigillati con it sigilo </w:t>
      </w:r>
      <w:r w:rsidR="00C463CD" w:rsidRPr="00D30D43">
        <w:rPr>
          <w:rFonts w:ascii="Garamond" w:hAnsi="Garamond"/>
          <w:spacing w:val="-4"/>
          <w:sz w:val="36"/>
          <w:szCs w:val="36"/>
        </w:rPr>
        <w:t>d’</w:t>
      </w:r>
      <w:r w:rsidR="004E59C4" w:rsidRPr="00D30D43">
        <w:rPr>
          <w:rFonts w:ascii="Garamond" w:hAnsi="Garamond"/>
          <w:spacing w:val="-4"/>
          <w:sz w:val="36"/>
          <w:szCs w:val="36"/>
        </w:rPr>
        <w:t xml:space="preserve">alcuna persona constituita in </w:t>
      </w:r>
      <w:r w:rsidR="00A6115B" w:rsidRPr="00D30D43">
        <w:rPr>
          <w:rFonts w:ascii="Garamond" w:hAnsi="Garamond"/>
          <w:spacing w:val="-4"/>
          <w:sz w:val="36"/>
          <w:szCs w:val="36"/>
        </w:rPr>
        <w:t>dignità</w:t>
      </w:r>
      <w:r w:rsidR="004E59C4" w:rsidRPr="00D30D43">
        <w:rPr>
          <w:rFonts w:ascii="Garamond" w:hAnsi="Garamond"/>
          <w:spacing w:val="-4"/>
          <w:sz w:val="36"/>
          <w:szCs w:val="36"/>
        </w:rPr>
        <w:t xml:space="preserve"> ec</w:t>
      </w:r>
      <w:r w:rsidR="004E59C4" w:rsidRPr="00D30D43">
        <w:rPr>
          <w:rFonts w:ascii="Garamond" w:hAnsi="Garamond"/>
          <w:spacing w:val="-4"/>
          <w:sz w:val="36"/>
          <w:szCs w:val="36"/>
        </w:rPr>
        <w:softHyphen/>
        <w:t>clesiastica, se gli dia l</w:t>
      </w:r>
      <w:r w:rsidR="00C463CD" w:rsidRPr="00D30D43">
        <w:rPr>
          <w:rFonts w:ascii="Garamond" w:hAnsi="Garamond"/>
          <w:spacing w:val="-4"/>
          <w:sz w:val="36"/>
          <w:szCs w:val="36"/>
        </w:rPr>
        <w:t>’</w:t>
      </w:r>
      <w:r w:rsidR="004E59C4" w:rsidRPr="00D30D43">
        <w:rPr>
          <w:rFonts w:ascii="Garamond" w:hAnsi="Garamond"/>
          <w:spacing w:val="-4"/>
          <w:sz w:val="36"/>
          <w:szCs w:val="36"/>
        </w:rPr>
        <w:t>istessa fede, che si darebbe alle presenti</w:t>
      </w:r>
      <w:r w:rsidR="00A6115B" w:rsidRPr="00D30D43">
        <w:rPr>
          <w:rFonts w:ascii="Garamond" w:hAnsi="Garamond"/>
          <w:spacing w:val="-4"/>
          <w:sz w:val="36"/>
          <w:szCs w:val="36"/>
        </w:rPr>
        <w:t xml:space="preserve"> lettere, se fossero mostrate, et presentate</w:t>
      </w:r>
      <w:r w:rsidR="00454823" w:rsidRPr="00D30D43">
        <w:rPr>
          <w:rStyle w:val="Rimandonotaapidipagina"/>
          <w:rFonts w:ascii="Garamond" w:hAnsi="Garamond"/>
          <w:spacing w:val="-4"/>
          <w:sz w:val="36"/>
          <w:szCs w:val="36"/>
        </w:rPr>
        <w:footnoteReference w:id="59"/>
      </w:r>
      <w:r w:rsidR="00A6115B" w:rsidRPr="00D30D43">
        <w:rPr>
          <w:rFonts w:ascii="Garamond" w:hAnsi="Garamond"/>
          <w:spacing w:val="-4"/>
          <w:sz w:val="36"/>
          <w:szCs w:val="36"/>
        </w:rPr>
        <w:t>. Non sia dunque lecito a nessuna persona di lacerare, o contravenire temerariamente alla presente Bolla di assolutione, approbatione, confermatione, suppletione, inhibition de mandati, editione, fatto, rivocatione, derogatione, inhibitione de decreti, et di volont</w:t>
      </w:r>
      <w:r w:rsidR="00D30D43" w:rsidRPr="00D30D43">
        <w:rPr>
          <w:rFonts w:ascii="Garamond" w:hAnsi="Garamond"/>
          <w:spacing w:val="-4"/>
          <w:sz w:val="36"/>
          <w:szCs w:val="36"/>
        </w:rPr>
        <w:t>à</w:t>
      </w:r>
      <w:r w:rsidR="00A6115B" w:rsidRPr="00D30D43">
        <w:rPr>
          <w:rFonts w:ascii="Garamond" w:hAnsi="Garamond"/>
          <w:spacing w:val="-4"/>
          <w:sz w:val="36"/>
          <w:szCs w:val="36"/>
        </w:rPr>
        <w:t xml:space="preserve"> nostra, et se alcuno presumer</w:t>
      </w:r>
      <w:r w:rsidR="00D30D43" w:rsidRPr="00D30D43">
        <w:rPr>
          <w:rFonts w:ascii="Garamond" w:hAnsi="Garamond"/>
          <w:spacing w:val="-4"/>
          <w:sz w:val="36"/>
          <w:szCs w:val="36"/>
        </w:rPr>
        <w:t>à</w:t>
      </w:r>
      <w:r w:rsidR="00A6115B" w:rsidRPr="00D30D43">
        <w:rPr>
          <w:rFonts w:ascii="Garamond" w:hAnsi="Garamond"/>
          <w:spacing w:val="-4"/>
          <w:sz w:val="36"/>
          <w:szCs w:val="36"/>
        </w:rPr>
        <w:t xml:space="preserve"> di far questo, sappia che incorrer</w:t>
      </w:r>
      <w:r w:rsidR="00D30D43" w:rsidRPr="00D30D43">
        <w:rPr>
          <w:rFonts w:ascii="Garamond" w:hAnsi="Garamond"/>
          <w:spacing w:val="-4"/>
          <w:sz w:val="36"/>
          <w:szCs w:val="36"/>
        </w:rPr>
        <w:t>à</w:t>
      </w:r>
      <w:r w:rsidR="00A6115B" w:rsidRPr="00D30D43">
        <w:rPr>
          <w:rFonts w:ascii="Garamond" w:hAnsi="Garamond"/>
          <w:spacing w:val="-4"/>
          <w:sz w:val="36"/>
          <w:szCs w:val="36"/>
        </w:rPr>
        <w:t xml:space="preserve"> nella disgra</w:t>
      </w:r>
      <w:r w:rsidR="00A6115B" w:rsidRPr="00D30D43">
        <w:rPr>
          <w:rFonts w:ascii="Garamond" w:hAnsi="Garamond"/>
          <w:spacing w:val="-4"/>
          <w:sz w:val="36"/>
          <w:szCs w:val="36"/>
        </w:rPr>
        <w:softHyphen/>
        <w:t xml:space="preserve">tia dell’Onnipotente Iddio, et de suoi Beati Apostoli Pietro et Paolo. Dato in Roma in San Pietro nell’anno dell’incarnatione del Signore 1600. alli 28. di Decembre l’anno nono </w:t>
      </w:r>
      <w:r w:rsidR="00D34CDB">
        <w:rPr>
          <w:rFonts w:ascii="Garamond" w:hAnsi="Garamond"/>
          <w:spacing w:val="-4"/>
          <w:sz w:val="36"/>
          <w:szCs w:val="36"/>
        </w:rPr>
        <w:t>del nostro Pont</w:t>
      </w:r>
      <w:r w:rsidR="00A6115B" w:rsidRPr="00D30D43">
        <w:rPr>
          <w:rFonts w:ascii="Garamond" w:hAnsi="Garamond"/>
          <w:spacing w:val="-4"/>
          <w:sz w:val="36"/>
          <w:szCs w:val="36"/>
        </w:rPr>
        <w:t>i</w:t>
      </w:r>
      <w:r w:rsidR="00D34CDB">
        <w:rPr>
          <w:rFonts w:ascii="Garamond" w:hAnsi="Garamond"/>
          <w:spacing w:val="-4"/>
          <w:sz w:val="36"/>
          <w:szCs w:val="36"/>
        </w:rPr>
        <w:t>f</w:t>
      </w:r>
      <w:r w:rsidR="00A6115B" w:rsidRPr="00D30D43">
        <w:rPr>
          <w:rFonts w:ascii="Garamond" w:hAnsi="Garamond"/>
          <w:spacing w:val="-4"/>
          <w:sz w:val="36"/>
          <w:szCs w:val="36"/>
        </w:rPr>
        <w:t>cato.*</w:t>
      </w:r>
      <w:r w:rsidR="00A6115B" w:rsidRPr="00D30D43">
        <w:rPr>
          <w:rFonts w:ascii="Garamond" w:eastAsiaTheme="minorEastAsia" w:hAnsi="Garamond" w:cs="Garamond"/>
          <w:i/>
          <w:iCs/>
          <w:color w:val="000000"/>
          <w:spacing w:val="-4"/>
          <w:sz w:val="23"/>
          <w:szCs w:val="23"/>
          <w:lang w:eastAsia="it-IT"/>
        </w:rPr>
        <w:t xml:space="preserve"> </w:t>
      </w:r>
    </w:p>
    <w:p w:rsidR="002A0C08" w:rsidRPr="00D30D43" w:rsidRDefault="002A0C08" w:rsidP="00D30D43">
      <w:pPr>
        <w:spacing w:after="240" w:line="240" w:lineRule="auto"/>
        <w:contextualSpacing/>
        <w:jc w:val="both"/>
        <w:rPr>
          <w:rFonts w:ascii="Garamond" w:hAnsi="Garamond"/>
          <w:i/>
          <w:iCs/>
          <w:spacing w:val="-4"/>
          <w:sz w:val="36"/>
          <w:szCs w:val="36"/>
        </w:rPr>
      </w:pPr>
    </w:p>
    <w:p w:rsidR="002A0C08" w:rsidRPr="00D30D43" w:rsidRDefault="002A0C08" w:rsidP="00D30D43">
      <w:pPr>
        <w:spacing w:after="240" w:line="240" w:lineRule="auto"/>
        <w:contextualSpacing/>
        <w:jc w:val="both"/>
        <w:rPr>
          <w:rFonts w:ascii="Garamond" w:hAnsi="Garamond"/>
          <w:i/>
          <w:iCs/>
          <w:spacing w:val="-4"/>
          <w:sz w:val="36"/>
          <w:szCs w:val="36"/>
        </w:rPr>
      </w:pPr>
    </w:p>
    <w:p w:rsidR="002A0C08" w:rsidRPr="00D30D43" w:rsidRDefault="002A0C08" w:rsidP="00D30D43">
      <w:pPr>
        <w:spacing w:after="240" w:line="240" w:lineRule="auto"/>
        <w:contextualSpacing/>
        <w:jc w:val="both"/>
        <w:rPr>
          <w:rFonts w:ascii="Garamond" w:hAnsi="Garamond"/>
          <w:i/>
          <w:iCs/>
          <w:spacing w:val="-4"/>
          <w:sz w:val="36"/>
          <w:szCs w:val="36"/>
        </w:rPr>
      </w:pPr>
    </w:p>
    <w:p w:rsidR="00A6115B" w:rsidRPr="00D30D43" w:rsidRDefault="00A6115B" w:rsidP="00D34CDB">
      <w:pPr>
        <w:spacing w:after="240" w:line="240" w:lineRule="auto"/>
        <w:contextualSpacing/>
        <w:jc w:val="center"/>
        <w:rPr>
          <w:rFonts w:ascii="Garamond" w:hAnsi="Garamond"/>
          <w:i/>
          <w:iCs/>
          <w:spacing w:val="-4"/>
          <w:sz w:val="36"/>
          <w:szCs w:val="36"/>
          <w:lang w:val="pt-PT"/>
        </w:rPr>
      </w:pPr>
      <w:r w:rsidRPr="00D30D43">
        <w:rPr>
          <w:rFonts w:ascii="Garamond" w:hAnsi="Garamond"/>
          <w:i/>
          <w:iCs/>
          <w:spacing w:val="-4"/>
          <w:sz w:val="36"/>
          <w:szCs w:val="36"/>
          <w:lang w:val="pt-PT"/>
        </w:rPr>
        <w:t>A. CARDINALIS MONTALTUS SUMMATOR.</w:t>
      </w:r>
      <w:r w:rsidRPr="00D30D43">
        <w:rPr>
          <w:rFonts w:ascii="Garamond" w:hAnsi="Garamond"/>
          <w:i/>
          <w:iCs/>
          <w:spacing w:val="-4"/>
          <w:sz w:val="36"/>
          <w:szCs w:val="36"/>
          <w:lang w:val="pt-PT"/>
        </w:rPr>
        <w:br/>
        <w:t>M. Vestrius Barbian</w:t>
      </w:r>
      <w:r w:rsidR="00D82843">
        <w:rPr>
          <w:rFonts w:ascii="Garamond" w:hAnsi="Garamond"/>
          <w:i/>
          <w:iCs/>
          <w:spacing w:val="-4"/>
          <w:sz w:val="36"/>
          <w:szCs w:val="36"/>
          <w:lang w:val="pt-PT"/>
        </w:rPr>
        <w:t>us.</w:t>
      </w:r>
      <w:r w:rsidR="00D82843">
        <w:rPr>
          <w:rFonts w:ascii="Garamond" w:hAnsi="Garamond"/>
          <w:i/>
          <w:iCs/>
          <w:spacing w:val="-4"/>
          <w:sz w:val="36"/>
          <w:szCs w:val="36"/>
          <w:lang w:val="pt-PT"/>
        </w:rPr>
        <w:br/>
        <w:t>A. de Alexijs.</w:t>
      </w:r>
      <w:r w:rsidR="00D82843">
        <w:rPr>
          <w:rFonts w:ascii="Garamond" w:hAnsi="Garamond"/>
          <w:i/>
          <w:iCs/>
          <w:spacing w:val="-4"/>
          <w:sz w:val="36"/>
          <w:szCs w:val="36"/>
          <w:lang w:val="pt-PT"/>
        </w:rPr>
        <w:br/>
        <w:t>L.D.V. Loco +</w:t>
      </w:r>
      <w:r w:rsidRPr="00D30D43">
        <w:rPr>
          <w:rFonts w:ascii="Garamond" w:hAnsi="Garamond"/>
          <w:i/>
          <w:iCs/>
          <w:spacing w:val="-4"/>
          <w:sz w:val="36"/>
          <w:szCs w:val="36"/>
          <w:lang w:val="pt-PT"/>
        </w:rPr>
        <w:t xml:space="preserve"> Bullae plumbeae.</w:t>
      </w:r>
    </w:p>
    <w:p w:rsidR="00A6115B" w:rsidRPr="00D30D43" w:rsidRDefault="00A6115B" w:rsidP="00D34CDB">
      <w:pPr>
        <w:spacing w:after="240" w:line="240" w:lineRule="auto"/>
        <w:contextualSpacing/>
        <w:jc w:val="center"/>
        <w:rPr>
          <w:rFonts w:ascii="Garamond" w:hAnsi="Garamond"/>
          <w:i/>
          <w:iCs/>
          <w:spacing w:val="-4"/>
          <w:sz w:val="36"/>
          <w:szCs w:val="36"/>
        </w:rPr>
      </w:pPr>
      <w:r w:rsidRPr="00D30D43">
        <w:rPr>
          <w:rFonts w:ascii="Garamond" w:hAnsi="Garamond"/>
          <w:i/>
          <w:iCs/>
          <w:spacing w:val="-4"/>
          <w:sz w:val="36"/>
          <w:szCs w:val="36"/>
        </w:rPr>
        <w:t>A tergo.</w:t>
      </w:r>
    </w:p>
    <w:p w:rsidR="007B21BB" w:rsidRPr="00D30D43" w:rsidRDefault="00A6115B" w:rsidP="000E78C0">
      <w:pPr>
        <w:spacing w:after="240" w:line="240" w:lineRule="auto"/>
        <w:contextualSpacing/>
        <w:jc w:val="center"/>
        <w:rPr>
          <w:rFonts w:ascii="Garamond" w:hAnsi="Garamond"/>
          <w:spacing w:val="-4"/>
          <w:sz w:val="36"/>
          <w:szCs w:val="36"/>
        </w:rPr>
      </w:pPr>
      <w:r w:rsidRPr="00D30D43">
        <w:rPr>
          <w:rFonts w:ascii="Garamond" w:hAnsi="Garamond"/>
          <w:i/>
          <w:iCs/>
          <w:spacing w:val="-4"/>
          <w:sz w:val="36"/>
          <w:szCs w:val="36"/>
        </w:rPr>
        <w:t>Registrata apud Marcellum Secretarium.</w:t>
      </w:r>
      <w:bookmarkStart w:id="0" w:name="_GoBack"/>
      <w:bookmarkEnd w:id="0"/>
    </w:p>
    <w:p w:rsidR="00F976AC" w:rsidRPr="00D30D43" w:rsidRDefault="00F976AC" w:rsidP="00D30D43">
      <w:pPr>
        <w:spacing w:after="240" w:line="240" w:lineRule="auto"/>
        <w:contextualSpacing/>
        <w:jc w:val="both"/>
        <w:rPr>
          <w:rFonts w:ascii="Garamond" w:hAnsi="Garamond"/>
          <w:spacing w:val="-4"/>
          <w:sz w:val="36"/>
          <w:szCs w:val="36"/>
        </w:rPr>
      </w:pPr>
    </w:p>
    <w:p w:rsidR="001175BA" w:rsidRPr="00D30D43" w:rsidRDefault="001175BA" w:rsidP="00D30D43">
      <w:pPr>
        <w:spacing w:after="240" w:line="240" w:lineRule="auto"/>
        <w:contextualSpacing/>
        <w:jc w:val="both"/>
        <w:rPr>
          <w:rFonts w:ascii="Garamond" w:hAnsi="Garamond"/>
          <w:spacing w:val="-4"/>
          <w:sz w:val="36"/>
          <w:szCs w:val="36"/>
        </w:rPr>
      </w:pPr>
    </w:p>
    <w:p w:rsidR="001175BA" w:rsidRPr="00D30D43" w:rsidRDefault="001175BA" w:rsidP="00D30D43">
      <w:pPr>
        <w:spacing w:after="240" w:line="240" w:lineRule="auto"/>
        <w:contextualSpacing/>
        <w:jc w:val="both"/>
        <w:rPr>
          <w:rFonts w:ascii="Garamond" w:hAnsi="Garamond"/>
          <w:spacing w:val="-4"/>
          <w:sz w:val="36"/>
          <w:szCs w:val="36"/>
        </w:rPr>
      </w:pPr>
    </w:p>
    <w:p w:rsidR="00797A48" w:rsidRPr="00D30D43" w:rsidRDefault="00797A48" w:rsidP="00D30D43">
      <w:pPr>
        <w:spacing w:after="240" w:line="240" w:lineRule="auto"/>
        <w:contextualSpacing/>
        <w:jc w:val="both"/>
        <w:rPr>
          <w:rFonts w:ascii="Garamond" w:hAnsi="Garamond"/>
          <w:spacing w:val="-4"/>
          <w:sz w:val="36"/>
          <w:szCs w:val="36"/>
        </w:rPr>
      </w:pPr>
    </w:p>
    <w:p w:rsidR="00797A48" w:rsidRPr="00D30D43" w:rsidRDefault="00797A48" w:rsidP="00D30D43">
      <w:pPr>
        <w:spacing w:after="240" w:line="240" w:lineRule="auto"/>
        <w:contextualSpacing/>
        <w:jc w:val="both"/>
        <w:rPr>
          <w:rFonts w:ascii="Garamond" w:hAnsi="Garamond"/>
          <w:spacing w:val="-4"/>
          <w:sz w:val="36"/>
          <w:szCs w:val="36"/>
        </w:rPr>
      </w:pPr>
    </w:p>
    <w:p w:rsidR="00F067E1" w:rsidRPr="00D30D43" w:rsidRDefault="00F067E1" w:rsidP="00D30D43">
      <w:pPr>
        <w:spacing w:after="240" w:line="240" w:lineRule="auto"/>
        <w:contextualSpacing/>
        <w:jc w:val="both"/>
        <w:rPr>
          <w:rFonts w:ascii="Garamond" w:hAnsi="Garamond"/>
          <w:spacing w:val="-4"/>
          <w:sz w:val="36"/>
          <w:szCs w:val="36"/>
        </w:rPr>
      </w:pPr>
    </w:p>
    <w:p w:rsidR="00F067E1" w:rsidRPr="00D30D43" w:rsidRDefault="00F067E1" w:rsidP="00D30D43">
      <w:pPr>
        <w:spacing w:after="240" w:line="240" w:lineRule="auto"/>
        <w:contextualSpacing/>
        <w:jc w:val="both"/>
        <w:rPr>
          <w:rFonts w:ascii="Garamond" w:hAnsi="Garamond"/>
          <w:spacing w:val="-4"/>
          <w:sz w:val="36"/>
          <w:szCs w:val="36"/>
        </w:rPr>
      </w:pPr>
    </w:p>
    <w:sectPr w:rsidR="00F067E1" w:rsidRPr="00D30D4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A3" w:rsidRDefault="007910A3" w:rsidP="00F067E1">
      <w:pPr>
        <w:spacing w:after="0" w:line="240" w:lineRule="auto"/>
      </w:pPr>
      <w:r>
        <w:separator/>
      </w:r>
    </w:p>
  </w:endnote>
  <w:endnote w:type="continuationSeparator" w:id="0">
    <w:p w:rsidR="007910A3" w:rsidRDefault="007910A3" w:rsidP="00F0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A3" w:rsidRDefault="007910A3" w:rsidP="00F067E1">
      <w:pPr>
        <w:spacing w:after="0" w:line="240" w:lineRule="auto"/>
      </w:pPr>
      <w:r>
        <w:separator/>
      </w:r>
    </w:p>
  </w:footnote>
  <w:footnote w:type="continuationSeparator" w:id="0">
    <w:p w:rsidR="007910A3" w:rsidRDefault="007910A3" w:rsidP="00F067E1">
      <w:pPr>
        <w:spacing w:after="0" w:line="240" w:lineRule="auto"/>
      </w:pPr>
      <w:r>
        <w:continuationSeparator/>
      </w:r>
    </w:p>
  </w:footnote>
  <w:footnote w:id="1">
    <w:p w:rsidR="00D97065" w:rsidRDefault="00D97065">
      <w:pPr>
        <w:pStyle w:val="Testonotaapidipagina"/>
      </w:pPr>
      <w:r>
        <w:rPr>
          <w:rStyle w:val="Rimandonotaapidipagina"/>
        </w:rPr>
        <w:footnoteRef/>
      </w:r>
      <w:r>
        <w:t xml:space="preserve"> Difficoltà nate nella Bolla di Gregorio XIII. </w:t>
      </w:r>
    </w:p>
  </w:footnote>
  <w:footnote w:id="2">
    <w:p w:rsidR="00D97065" w:rsidRDefault="00D97065">
      <w:pPr>
        <w:pStyle w:val="Testonotaapidipagina"/>
      </w:pPr>
      <w:r>
        <w:rPr>
          <w:rStyle w:val="Rimandonotaapidipagina"/>
        </w:rPr>
        <w:footnoteRef/>
      </w:r>
      <w:r>
        <w:t xml:space="preserve"> Antonio Seneca Prelato della Congregatione della Riforma Apostolica</w:t>
      </w:r>
    </w:p>
  </w:footnote>
  <w:footnote w:id="3">
    <w:p w:rsidR="00D97065" w:rsidRDefault="00D97065">
      <w:pPr>
        <w:pStyle w:val="Testonotaapidipagina"/>
      </w:pPr>
      <w:r>
        <w:rPr>
          <w:rStyle w:val="Rimandonotaapidipagina"/>
        </w:rPr>
        <w:footnoteRef/>
      </w:r>
      <w:r>
        <w:t xml:space="preserve"> Derogatione</w:t>
      </w:r>
    </w:p>
  </w:footnote>
  <w:footnote w:id="4">
    <w:p w:rsidR="00D97065" w:rsidRDefault="00D97065">
      <w:pPr>
        <w:pStyle w:val="Testonotaapidipagina"/>
      </w:pPr>
      <w:r>
        <w:rPr>
          <w:rStyle w:val="Rimandonotaapidipagina"/>
        </w:rPr>
        <w:footnoteRef/>
      </w:r>
      <w:r>
        <w:t xml:space="preserve"> Ministrerij dell’instituto</w:t>
      </w:r>
    </w:p>
  </w:footnote>
  <w:footnote w:id="5">
    <w:p w:rsidR="00D97065" w:rsidRDefault="00D97065" w:rsidP="007C27FA">
      <w:pPr>
        <w:pStyle w:val="Testonotaapidipagina"/>
      </w:pPr>
      <w:r>
        <w:rPr>
          <w:rStyle w:val="Rimandonotaapidipagina"/>
        </w:rPr>
        <w:footnoteRef/>
      </w:r>
      <w:r>
        <w:t xml:space="preserve"> Patti da farsi con li Signori de gli ‘Hospitali</w:t>
      </w:r>
    </w:p>
  </w:footnote>
  <w:footnote w:id="6">
    <w:p w:rsidR="00D97065" w:rsidRDefault="00D97065">
      <w:pPr>
        <w:pStyle w:val="Testonotaapidipagina"/>
      </w:pPr>
      <w:r>
        <w:rPr>
          <w:rStyle w:val="Rimandonotaapidipagina"/>
        </w:rPr>
        <w:footnoteRef/>
      </w:r>
      <w:r>
        <w:t xml:space="preserve"> Quatto voti solenni</w:t>
      </w:r>
    </w:p>
  </w:footnote>
  <w:footnote w:id="7">
    <w:p w:rsidR="00D97065" w:rsidRDefault="00D97065">
      <w:pPr>
        <w:pStyle w:val="Testonotaapidipagina"/>
      </w:pPr>
      <w:r>
        <w:rPr>
          <w:rStyle w:val="Rimandonotaapidipagina"/>
        </w:rPr>
        <w:footnoteRef/>
      </w:r>
      <w:r>
        <w:t xml:space="preserve"> Voti semplici</w:t>
      </w:r>
    </w:p>
  </w:footnote>
  <w:footnote w:id="8">
    <w:p w:rsidR="00D97065" w:rsidRDefault="00D97065">
      <w:pPr>
        <w:pStyle w:val="Testonotaapidipagina"/>
      </w:pPr>
      <w:r>
        <w:rPr>
          <w:rStyle w:val="Rimandonotaapidipagina"/>
        </w:rPr>
        <w:footnoteRef/>
      </w:r>
      <w:r>
        <w:t xml:space="preserve"> Primo voto semplice</w:t>
      </w:r>
    </w:p>
  </w:footnote>
  <w:footnote w:id="9">
    <w:p w:rsidR="00D97065" w:rsidRDefault="00D97065">
      <w:pPr>
        <w:pStyle w:val="Testonotaapidipagina"/>
      </w:pPr>
      <w:r>
        <w:rPr>
          <w:rStyle w:val="Rimandonotaapidipagina"/>
        </w:rPr>
        <w:footnoteRef/>
      </w:r>
      <w:r>
        <w:t xml:space="preserve"> Secondo voto semplice</w:t>
      </w:r>
    </w:p>
  </w:footnote>
  <w:footnote w:id="10">
    <w:p w:rsidR="00D97065" w:rsidRDefault="00D97065">
      <w:pPr>
        <w:pStyle w:val="Testonotaapidipagina"/>
      </w:pPr>
      <w:r>
        <w:rPr>
          <w:rStyle w:val="Rimandonotaapidipagina"/>
        </w:rPr>
        <w:footnoteRef/>
      </w:r>
      <w:r>
        <w:t xml:space="preserve"> Terzo voto semplice</w:t>
      </w:r>
    </w:p>
  </w:footnote>
  <w:footnote w:id="11">
    <w:p w:rsidR="00D97065" w:rsidRDefault="00D97065">
      <w:pPr>
        <w:pStyle w:val="Testonotaapidipagina"/>
      </w:pPr>
      <w:r>
        <w:rPr>
          <w:rStyle w:val="Rimandonotaapidipagina"/>
        </w:rPr>
        <w:footnoteRef/>
      </w:r>
      <w:r>
        <w:t xml:space="preserve"> Quarto voto semplice.</w:t>
      </w:r>
    </w:p>
  </w:footnote>
  <w:footnote w:id="12">
    <w:p w:rsidR="00D97065" w:rsidRDefault="00D97065">
      <w:pPr>
        <w:pStyle w:val="Testonotaapidipagina"/>
      </w:pPr>
      <w:r>
        <w:rPr>
          <w:rStyle w:val="Rimandonotaapidipagina"/>
        </w:rPr>
        <w:footnoteRef/>
      </w:r>
      <w:r>
        <w:t xml:space="preserve"> Scommunica riservata al Papa contra quelli che procurano il dominio, o l’amministratione dell’entrate delli Hospitali. </w:t>
      </w:r>
    </w:p>
  </w:footnote>
  <w:footnote w:id="13">
    <w:p w:rsidR="00D97065" w:rsidRDefault="00D97065">
      <w:pPr>
        <w:pStyle w:val="Testonotaapidipagina"/>
      </w:pPr>
      <w:r>
        <w:rPr>
          <w:rStyle w:val="Rimandonotaapidipagina"/>
        </w:rPr>
        <w:footnoteRef/>
      </w:r>
      <w:r>
        <w:t xml:space="preserve"> Fontioni alle quali per officio sono obligati i nostri Sacerdoti verso l’infermi. </w:t>
      </w:r>
    </w:p>
  </w:footnote>
  <w:footnote w:id="14">
    <w:p w:rsidR="00D97065" w:rsidRDefault="00D97065">
      <w:pPr>
        <w:pStyle w:val="Testonotaapidipagina"/>
      </w:pPr>
      <w:r>
        <w:rPr>
          <w:rStyle w:val="Rimandonotaapidipagina"/>
        </w:rPr>
        <w:footnoteRef/>
      </w:r>
      <w:r>
        <w:t xml:space="preserve"> Ministerij corporali alli quali per obligo sono tenuti i nostri fratelli verso l’infermi delli Hospitali</w:t>
      </w:r>
    </w:p>
  </w:footnote>
  <w:footnote w:id="15">
    <w:p w:rsidR="00D97065" w:rsidRDefault="00D97065">
      <w:pPr>
        <w:pStyle w:val="Testonotaapidipagina"/>
      </w:pPr>
      <w:r>
        <w:rPr>
          <w:rStyle w:val="Rimandonotaapidipagina"/>
        </w:rPr>
        <w:footnoteRef/>
      </w:r>
      <w:r>
        <w:t xml:space="preserve"> Lo scopo del nostro Instituto</w:t>
      </w:r>
    </w:p>
  </w:footnote>
  <w:footnote w:id="16">
    <w:p w:rsidR="00D97065" w:rsidRDefault="00D97065">
      <w:pPr>
        <w:pStyle w:val="Testonotaapidipagina"/>
      </w:pPr>
      <w:r>
        <w:rPr>
          <w:rStyle w:val="Rimandonotaapidipagina"/>
        </w:rPr>
        <w:footnoteRef/>
      </w:r>
      <w:r>
        <w:t xml:space="preserve"> Il numero de’nostri nelli Hospitali</w:t>
      </w:r>
    </w:p>
  </w:footnote>
  <w:footnote w:id="17">
    <w:p w:rsidR="00D97065" w:rsidRDefault="00D97065">
      <w:pPr>
        <w:pStyle w:val="Testonotaapidipagina"/>
      </w:pPr>
      <w:r>
        <w:rPr>
          <w:rStyle w:val="Rimandonotaapidipagina"/>
        </w:rPr>
        <w:footnoteRef/>
      </w:r>
      <w:r>
        <w:t xml:space="preserve"> I ministri secolari portino i pesi gravi</w:t>
      </w:r>
    </w:p>
  </w:footnote>
  <w:footnote w:id="18">
    <w:p w:rsidR="00D97065" w:rsidRDefault="00D97065">
      <w:pPr>
        <w:pStyle w:val="Testonotaapidipagina"/>
      </w:pPr>
      <w:r>
        <w:rPr>
          <w:rStyle w:val="Rimandonotaapidipagina"/>
        </w:rPr>
        <w:footnoteRef/>
      </w:r>
      <w:r>
        <w:t xml:space="preserve"> I nostri non sono obligati a far questi ministerij, ma i servitori secolari. </w:t>
      </w:r>
    </w:p>
  </w:footnote>
  <w:footnote w:id="19">
    <w:p w:rsidR="00D97065" w:rsidRDefault="00D97065">
      <w:pPr>
        <w:pStyle w:val="Testonotaapidipagina"/>
      </w:pPr>
      <w:r>
        <w:rPr>
          <w:rStyle w:val="Rimandonotaapidipagina"/>
        </w:rPr>
        <w:footnoteRef/>
      </w:r>
      <w:r>
        <w:t xml:space="preserve"> Officij et ministerij prohibiti alli nostri.</w:t>
      </w:r>
    </w:p>
  </w:footnote>
  <w:footnote w:id="20">
    <w:p w:rsidR="00D97065" w:rsidRDefault="00D97065">
      <w:pPr>
        <w:pStyle w:val="Testonotaapidipagina"/>
      </w:pPr>
      <w:r>
        <w:rPr>
          <w:rStyle w:val="Rimandonotaapidipagina"/>
        </w:rPr>
        <w:footnoteRef/>
      </w:r>
      <w:r>
        <w:t xml:space="preserve"> Si piglino mercenarij a tempo in supplemento. </w:t>
      </w:r>
    </w:p>
  </w:footnote>
  <w:footnote w:id="21">
    <w:p w:rsidR="00D97065" w:rsidRDefault="00D97065">
      <w:pPr>
        <w:pStyle w:val="Testonotaapidipagina"/>
      </w:pPr>
      <w:r>
        <w:rPr>
          <w:rStyle w:val="Rimandonotaapidipagina"/>
        </w:rPr>
        <w:footnoteRef/>
      </w:r>
      <w:r>
        <w:t xml:space="preserve"> Continua habitatione de’nostri fratelli Hospitali.</w:t>
      </w:r>
    </w:p>
  </w:footnote>
  <w:footnote w:id="22">
    <w:p w:rsidR="00D97065" w:rsidRDefault="00D97065">
      <w:pPr>
        <w:pStyle w:val="Testonotaapidipagina"/>
      </w:pPr>
      <w:r>
        <w:rPr>
          <w:rStyle w:val="Rimandonotaapidipagina"/>
        </w:rPr>
        <w:footnoteRef/>
      </w:r>
      <w:r>
        <w:t xml:space="preserve"> Quali siano i Superiori de nostri nelli Hospitali</w:t>
      </w:r>
    </w:p>
  </w:footnote>
  <w:footnote w:id="23">
    <w:p w:rsidR="00D97065" w:rsidRDefault="00D97065">
      <w:pPr>
        <w:pStyle w:val="Testonotaapidipagina"/>
      </w:pPr>
      <w:r>
        <w:rPr>
          <w:rStyle w:val="Rimandonotaapidipagina"/>
        </w:rPr>
        <w:footnoteRef/>
      </w:r>
      <w:r>
        <w:t xml:space="preserve"> Si aggreghino li Oblati</w:t>
      </w:r>
    </w:p>
  </w:footnote>
  <w:footnote w:id="24">
    <w:p w:rsidR="00D97065" w:rsidRDefault="00D97065">
      <w:pPr>
        <w:pStyle w:val="Testonotaapidipagina"/>
      </w:pPr>
      <w:r>
        <w:rPr>
          <w:rStyle w:val="Rimandonotaapidipagina"/>
        </w:rPr>
        <w:footnoteRef/>
      </w:r>
      <w:r>
        <w:t xml:space="preserve"> Si amministrino i Sacramenti alle donne inferme</w:t>
      </w:r>
    </w:p>
  </w:footnote>
  <w:footnote w:id="25">
    <w:p w:rsidR="00D97065" w:rsidRDefault="00D97065">
      <w:pPr>
        <w:pStyle w:val="Testonotaapidipagina"/>
      </w:pPr>
      <w:r>
        <w:rPr>
          <w:rStyle w:val="Rimandonotaapidipagina"/>
        </w:rPr>
        <w:footnoteRef/>
      </w:r>
      <w:r>
        <w:t xml:space="preserve"> Dispensa con li Padri, et fratelli presenti</w:t>
      </w:r>
    </w:p>
  </w:footnote>
  <w:footnote w:id="26">
    <w:p w:rsidR="00D97065" w:rsidRDefault="00D97065">
      <w:pPr>
        <w:pStyle w:val="Testonotaapidipagina"/>
      </w:pPr>
      <w:r>
        <w:rPr>
          <w:rStyle w:val="Rimandonotaapidipagina"/>
        </w:rPr>
        <w:footnoteRef/>
      </w:r>
      <w:r>
        <w:t xml:space="preserve"> Il Capitolo Generale si deve congregare di sei in sei anni.</w:t>
      </w:r>
    </w:p>
  </w:footnote>
  <w:footnote w:id="27">
    <w:p w:rsidR="00D97065" w:rsidRDefault="00D97065">
      <w:pPr>
        <w:pStyle w:val="Testonotaapidipagina"/>
      </w:pPr>
      <w:r>
        <w:rPr>
          <w:rStyle w:val="Rimandonotaapidipagina"/>
        </w:rPr>
        <w:footnoteRef/>
      </w:r>
      <w:r>
        <w:t xml:space="preserve"> Il Prefetto Generale durerà nell’officio sei anni. </w:t>
      </w:r>
    </w:p>
  </w:footnote>
  <w:footnote w:id="28">
    <w:p w:rsidR="00D97065" w:rsidRDefault="00D97065">
      <w:pPr>
        <w:pStyle w:val="Testonotaapidipagina"/>
      </w:pPr>
      <w:r>
        <w:rPr>
          <w:rStyle w:val="Rimandonotaapidipagina"/>
        </w:rPr>
        <w:footnoteRef/>
      </w:r>
      <w:r>
        <w:t xml:space="preserve"> I Consultori generali si elegghino ogni sei anni.</w:t>
      </w:r>
    </w:p>
  </w:footnote>
  <w:footnote w:id="29">
    <w:p w:rsidR="00D97065" w:rsidRDefault="00D97065">
      <w:pPr>
        <w:pStyle w:val="Testonotaapidipagina"/>
      </w:pPr>
      <w:r>
        <w:rPr>
          <w:rStyle w:val="Rimandonotaapidipagina"/>
        </w:rPr>
        <w:footnoteRef/>
      </w:r>
      <w:r>
        <w:t xml:space="preserve"> Morto il Generale il primo Consultore sarà Vicario Generale</w:t>
      </w:r>
    </w:p>
  </w:footnote>
  <w:footnote w:id="30">
    <w:p w:rsidR="00D97065" w:rsidRDefault="00D97065">
      <w:pPr>
        <w:pStyle w:val="Testonotaapidipagina"/>
      </w:pPr>
      <w:r>
        <w:rPr>
          <w:rStyle w:val="Rimandonotaapidipagina"/>
        </w:rPr>
        <w:footnoteRef/>
      </w:r>
      <w:r>
        <w:t xml:space="preserve"> Definitori del Capitolo Generale</w:t>
      </w:r>
    </w:p>
  </w:footnote>
  <w:footnote w:id="31">
    <w:p w:rsidR="00D97065" w:rsidRDefault="00D97065">
      <w:pPr>
        <w:pStyle w:val="Testonotaapidipagina"/>
      </w:pPr>
      <w:r>
        <w:rPr>
          <w:rStyle w:val="Rimandonotaapidipagina"/>
        </w:rPr>
        <w:footnoteRef/>
      </w:r>
      <w:r>
        <w:t xml:space="preserve"> Li Superiori della Religione hanno da ellegersi dal numero de Sacerdoti vocali. </w:t>
      </w:r>
    </w:p>
  </w:footnote>
  <w:footnote w:id="32">
    <w:p w:rsidR="00D97065" w:rsidRDefault="00D97065">
      <w:pPr>
        <w:pStyle w:val="Testonotaapidipagina"/>
      </w:pPr>
      <w:r>
        <w:rPr>
          <w:rStyle w:val="Rimandonotaapidipagina"/>
        </w:rPr>
        <w:footnoteRef/>
      </w:r>
      <w:r>
        <w:t xml:space="preserve"> Consultori de Provinciali, et Prefetti. </w:t>
      </w:r>
    </w:p>
  </w:footnote>
  <w:footnote w:id="33">
    <w:p w:rsidR="00D97065" w:rsidRDefault="00D97065">
      <w:pPr>
        <w:pStyle w:val="Testonotaapidipagina"/>
      </w:pPr>
      <w:r>
        <w:rPr>
          <w:rStyle w:val="Rimandonotaapidipagina"/>
        </w:rPr>
        <w:footnoteRef/>
      </w:r>
      <w:r>
        <w:t xml:space="preserve"> Precedenza de Sacerdoti, et fratelli</w:t>
      </w:r>
    </w:p>
  </w:footnote>
  <w:footnote w:id="34">
    <w:p w:rsidR="00D97065" w:rsidRDefault="00D97065">
      <w:pPr>
        <w:pStyle w:val="Testonotaapidipagina"/>
      </w:pPr>
      <w:r>
        <w:rPr>
          <w:rStyle w:val="Rimandonotaapidipagina"/>
        </w:rPr>
        <w:footnoteRef/>
      </w:r>
      <w:r>
        <w:t xml:space="preserve"> Essaminatori de novitji</w:t>
      </w:r>
    </w:p>
  </w:footnote>
  <w:footnote w:id="35">
    <w:p w:rsidR="00D97065" w:rsidRDefault="00D97065">
      <w:pPr>
        <w:pStyle w:val="Testonotaapidipagina"/>
      </w:pPr>
      <w:r>
        <w:rPr>
          <w:rStyle w:val="Rimandonotaapidipagina"/>
        </w:rPr>
        <w:footnoteRef/>
      </w:r>
      <w:r>
        <w:t xml:space="preserve"> Età de novitij</w:t>
      </w:r>
    </w:p>
  </w:footnote>
  <w:footnote w:id="36">
    <w:p w:rsidR="00D97065" w:rsidRDefault="00D97065">
      <w:pPr>
        <w:pStyle w:val="Testonotaapidipagina"/>
      </w:pPr>
      <w:r>
        <w:rPr>
          <w:rStyle w:val="Rimandonotaapidipagina"/>
        </w:rPr>
        <w:footnoteRef/>
      </w:r>
      <w:r>
        <w:t xml:space="preserve"> Li novitiji finito il biennio del novitiato si promovino alli studij</w:t>
      </w:r>
    </w:p>
  </w:footnote>
  <w:footnote w:id="37">
    <w:p w:rsidR="00D97065" w:rsidRDefault="00D97065">
      <w:pPr>
        <w:pStyle w:val="Testonotaapidipagina"/>
      </w:pPr>
      <w:r>
        <w:rPr>
          <w:rStyle w:val="Rimandonotaapidipagina"/>
        </w:rPr>
        <w:footnoteRef/>
      </w:r>
      <w:r>
        <w:t xml:space="preserve"> Ogni studio di lettere si vieta a’novitij nel tempo del novitiato</w:t>
      </w:r>
    </w:p>
  </w:footnote>
  <w:footnote w:id="38">
    <w:p w:rsidR="00D97065" w:rsidRDefault="00D97065">
      <w:pPr>
        <w:pStyle w:val="Testonotaapidipagina"/>
      </w:pPr>
      <w:r>
        <w:rPr>
          <w:rStyle w:val="Rimandonotaapidipagina"/>
        </w:rPr>
        <w:footnoteRef/>
      </w:r>
      <w:r>
        <w:t xml:space="preserve"> Ogni sei mesi si facci l’esame de’novitij</w:t>
      </w:r>
    </w:p>
  </w:footnote>
  <w:footnote w:id="39">
    <w:p w:rsidR="00D97065" w:rsidRDefault="00D97065">
      <w:pPr>
        <w:pStyle w:val="Testonotaapidipagina"/>
      </w:pPr>
      <w:r>
        <w:rPr>
          <w:rStyle w:val="Rimandonotaapidipagina"/>
        </w:rPr>
        <w:footnoteRef/>
      </w:r>
      <w:r>
        <w:t xml:space="preserve"> L’habitatione de’novitij</w:t>
      </w:r>
    </w:p>
  </w:footnote>
  <w:footnote w:id="40">
    <w:p w:rsidR="00D97065" w:rsidRDefault="00D97065">
      <w:pPr>
        <w:pStyle w:val="Testonotaapidipagina"/>
      </w:pPr>
      <w:r>
        <w:rPr>
          <w:rStyle w:val="Rimandonotaapidipagina"/>
        </w:rPr>
        <w:footnoteRef/>
      </w:r>
      <w:r>
        <w:t xml:space="preserve"> Quarto voto da farsi indistintamente </w:t>
      </w:r>
    </w:p>
  </w:footnote>
  <w:footnote w:id="41">
    <w:p w:rsidR="00D97065" w:rsidRDefault="00D97065">
      <w:pPr>
        <w:pStyle w:val="Testonotaapidipagina"/>
      </w:pPr>
      <w:r>
        <w:rPr>
          <w:rStyle w:val="Rimandonotaapidipagina"/>
        </w:rPr>
        <w:footnoteRef/>
      </w:r>
      <w:r>
        <w:t xml:space="preserve"> Fondatione delle case de’novitij</w:t>
      </w:r>
    </w:p>
  </w:footnote>
  <w:footnote w:id="42">
    <w:p w:rsidR="00D97065" w:rsidRDefault="00D97065">
      <w:pPr>
        <w:pStyle w:val="Testonotaapidipagina"/>
      </w:pPr>
      <w:r>
        <w:rPr>
          <w:rStyle w:val="Rimandonotaapidipagina"/>
        </w:rPr>
        <w:footnoteRef/>
      </w:r>
      <w:r>
        <w:t xml:space="preserve"> Della voce attiva e passiva</w:t>
      </w:r>
    </w:p>
  </w:footnote>
  <w:footnote w:id="43">
    <w:p w:rsidR="00D97065" w:rsidRDefault="00D97065">
      <w:pPr>
        <w:pStyle w:val="Testonotaapidipagina"/>
      </w:pPr>
      <w:r>
        <w:rPr>
          <w:rStyle w:val="Rimandonotaapidipagina"/>
        </w:rPr>
        <w:footnoteRef/>
      </w:r>
      <w:r>
        <w:t xml:space="preserve"> In ogni casa si constituisca il numero de nostri conforme all’elemosine. </w:t>
      </w:r>
    </w:p>
  </w:footnote>
  <w:footnote w:id="44">
    <w:p w:rsidR="00D97065" w:rsidRDefault="00D97065">
      <w:pPr>
        <w:pStyle w:val="Testonotaapidipagina"/>
      </w:pPr>
      <w:r>
        <w:rPr>
          <w:rStyle w:val="Rimandonotaapidipagina"/>
        </w:rPr>
        <w:footnoteRef/>
      </w:r>
      <w:r>
        <w:t xml:space="preserve"> Si revoca qeullaparticola longe maior della Bolla di Gregorio XIII</w:t>
      </w:r>
    </w:p>
  </w:footnote>
  <w:footnote w:id="45">
    <w:p w:rsidR="00D97065" w:rsidRDefault="00D97065">
      <w:pPr>
        <w:pStyle w:val="Testonotaapidipagina"/>
      </w:pPr>
      <w:r>
        <w:rPr>
          <w:rStyle w:val="Rimandonotaapidipagina"/>
        </w:rPr>
        <w:footnoteRef/>
      </w:r>
      <w:r>
        <w:t xml:space="preserve"> I professi portono portare la barretta da Prete</w:t>
      </w:r>
    </w:p>
  </w:footnote>
  <w:footnote w:id="46">
    <w:p w:rsidR="00D97065" w:rsidRDefault="00D97065">
      <w:pPr>
        <w:pStyle w:val="Testonotaapidipagina"/>
      </w:pPr>
      <w:r>
        <w:rPr>
          <w:rStyle w:val="Rimandonotaapidipagina"/>
        </w:rPr>
        <w:footnoteRef/>
      </w:r>
      <w:r>
        <w:t xml:space="preserve"> Forma de vestimenti</w:t>
      </w:r>
    </w:p>
  </w:footnote>
  <w:footnote w:id="47">
    <w:p w:rsidR="00D97065" w:rsidRDefault="00D97065">
      <w:pPr>
        <w:pStyle w:val="Testonotaapidipagina"/>
      </w:pPr>
      <w:r>
        <w:rPr>
          <w:rStyle w:val="Rimandonotaapidipagina"/>
        </w:rPr>
        <w:footnoteRef/>
      </w:r>
      <w:r>
        <w:t xml:space="preserve"> La nostra Religione sia capace di qual si vogli entrata per sustentamento de novitji, et de gli Infermi. </w:t>
      </w:r>
    </w:p>
  </w:footnote>
  <w:footnote w:id="48">
    <w:p w:rsidR="00D97065" w:rsidRDefault="00D97065">
      <w:pPr>
        <w:pStyle w:val="Testonotaapidipagina"/>
      </w:pPr>
      <w:r>
        <w:rPr>
          <w:rStyle w:val="Rimandonotaapidipagina"/>
        </w:rPr>
        <w:footnoteRef/>
      </w:r>
      <w:r>
        <w:t xml:space="preserve"> Li beni lasciati alla Religione si applichino ad arbitrio del Generale et Consultori. </w:t>
      </w:r>
    </w:p>
  </w:footnote>
  <w:footnote w:id="49">
    <w:p w:rsidR="00D97065" w:rsidRDefault="00D97065">
      <w:pPr>
        <w:pStyle w:val="Testonotaapidipagina"/>
      </w:pPr>
      <w:r>
        <w:rPr>
          <w:rStyle w:val="Rimandonotaapidipagina"/>
        </w:rPr>
        <w:footnoteRef/>
      </w:r>
      <w:r>
        <w:t xml:space="preserve"> Le case professe vivono di elemosina.</w:t>
      </w:r>
    </w:p>
  </w:footnote>
  <w:footnote w:id="50">
    <w:p w:rsidR="00D97065" w:rsidRDefault="00D97065">
      <w:pPr>
        <w:pStyle w:val="Testonotaapidipagina"/>
      </w:pPr>
      <w:r>
        <w:rPr>
          <w:rStyle w:val="Rimandonotaapidipagina"/>
        </w:rPr>
        <w:footnoteRef/>
      </w:r>
      <w:r>
        <w:t xml:space="preserve"> De gli oblighi delle Messe perpetui. </w:t>
      </w:r>
    </w:p>
  </w:footnote>
  <w:footnote w:id="51">
    <w:p w:rsidR="00D97065" w:rsidRDefault="00D97065">
      <w:pPr>
        <w:pStyle w:val="Testonotaapidipagina"/>
      </w:pPr>
      <w:r>
        <w:rPr>
          <w:rStyle w:val="Rimandonotaapidipagina"/>
        </w:rPr>
        <w:footnoteRef/>
      </w:r>
      <w:r>
        <w:t xml:space="preserve"> Li nostri Sacerdoti potranno confessare nelle Chiese, sermoneggiar publicamente, et esercitar tutti li altri esercitij Ecclesiastici. </w:t>
      </w:r>
    </w:p>
  </w:footnote>
  <w:footnote w:id="52">
    <w:p w:rsidR="00D97065" w:rsidRDefault="00D97065">
      <w:pPr>
        <w:pStyle w:val="Testonotaapidipagina"/>
      </w:pPr>
      <w:r>
        <w:rPr>
          <w:rStyle w:val="Rimandonotaapidipagina"/>
        </w:rPr>
        <w:footnoteRef/>
      </w:r>
      <w:r>
        <w:t xml:space="preserve"> Li novitij, le case, gli hospitali etc. si ricevino dal Generale, et Consultori. </w:t>
      </w:r>
    </w:p>
  </w:footnote>
  <w:footnote w:id="53">
    <w:p w:rsidR="00D97065" w:rsidRDefault="00D97065">
      <w:pPr>
        <w:pStyle w:val="Testonotaapidipagina"/>
      </w:pPr>
      <w:r>
        <w:rPr>
          <w:rStyle w:val="Rimandonotaapidipagina"/>
        </w:rPr>
        <w:footnoteRef/>
      </w:r>
      <w:r>
        <w:t xml:space="preserve"> Motuproprio.</w:t>
      </w:r>
    </w:p>
  </w:footnote>
  <w:footnote w:id="54">
    <w:p w:rsidR="00D97065" w:rsidRDefault="00D97065">
      <w:pPr>
        <w:pStyle w:val="Testonotaapidipagina"/>
      </w:pPr>
      <w:r>
        <w:rPr>
          <w:rStyle w:val="Rimandonotaapidipagina"/>
        </w:rPr>
        <w:footnoteRef/>
      </w:r>
      <w:r>
        <w:t xml:space="preserve"> Approbatione et confirmatione</w:t>
      </w:r>
    </w:p>
  </w:footnote>
  <w:footnote w:id="55">
    <w:p w:rsidR="00D97065" w:rsidRDefault="00D97065">
      <w:pPr>
        <w:pStyle w:val="Testonotaapidipagina"/>
      </w:pPr>
      <w:r>
        <w:rPr>
          <w:rStyle w:val="Rimandonotaapidipagina"/>
        </w:rPr>
        <w:footnoteRef/>
      </w:r>
      <w:r>
        <w:t xml:space="preserve"> Si revocano tutti li altri statuti contratij a questi presenti. </w:t>
      </w:r>
    </w:p>
  </w:footnote>
  <w:footnote w:id="56">
    <w:p w:rsidR="00D97065" w:rsidRDefault="00D97065">
      <w:pPr>
        <w:pStyle w:val="Testonotaapidipagina"/>
      </w:pPr>
      <w:r>
        <w:rPr>
          <w:rStyle w:val="Rimandonotaapidipagina"/>
        </w:rPr>
        <w:footnoteRef/>
      </w:r>
      <w:r>
        <w:t xml:space="preserve"> Nuova confirmatione delle lettere di Sisto, et Gregorio. </w:t>
      </w:r>
    </w:p>
  </w:footnote>
  <w:footnote w:id="57">
    <w:p w:rsidR="00D97065" w:rsidRDefault="00D97065">
      <w:pPr>
        <w:pStyle w:val="Testonotaapidipagina"/>
      </w:pPr>
      <w:r>
        <w:rPr>
          <w:rStyle w:val="Rimandonotaapidipagina"/>
        </w:rPr>
        <w:footnoteRef/>
      </w:r>
      <w:r>
        <w:t xml:space="preserve"> Non ostante</w:t>
      </w:r>
    </w:p>
  </w:footnote>
  <w:footnote w:id="58">
    <w:p w:rsidR="00D97065" w:rsidRDefault="00D97065">
      <w:pPr>
        <w:pStyle w:val="Testonotaapidipagina"/>
      </w:pPr>
      <w:r>
        <w:rPr>
          <w:rStyle w:val="Rimandonotaapidipagina"/>
        </w:rPr>
        <w:footnoteRef/>
      </w:r>
      <w:r>
        <w:t xml:space="preserve"> Qual si voglia altra cosa in contrario</w:t>
      </w:r>
    </w:p>
  </w:footnote>
  <w:footnote w:id="59">
    <w:p w:rsidR="00D97065" w:rsidRDefault="00D97065">
      <w:pPr>
        <w:pStyle w:val="Testonotaapidipagina"/>
      </w:pPr>
      <w:r>
        <w:rPr>
          <w:rStyle w:val="Rimandonotaapidipagina"/>
        </w:rPr>
        <w:footnoteRef/>
      </w:r>
      <w:r>
        <w:t xml:space="preserve"> Si dia fede alli trasunti etiam stampati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E77D"/>
    <w:multiLevelType w:val="singleLevel"/>
    <w:tmpl w:val="2C343F27"/>
    <w:lvl w:ilvl="0">
      <w:numFmt w:val="bullet"/>
      <w:lvlText w:val="o"/>
      <w:lvlJc w:val="left"/>
      <w:pPr>
        <w:tabs>
          <w:tab w:val="num" w:pos="360"/>
        </w:tabs>
        <w:ind w:left="144"/>
      </w:pPr>
      <w:rPr>
        <w:rFonts w:ascii="Courier New" w:hAnsi="Courier New" w:cs="Courier New"/>
        <w:snapToGrid/>
        <w:sz w:val="23"/>
        <w:szCs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E1"/>
    <w:rsid w:val="0004785D"/>
    <w:rsid w:val="00071647"/>
    <w:rsid w:val="000B3B70"/>
    <w:rsid w:val="000E78C0"/>
    <w:rsid w:val="001175BA"/>
    <w:rsid w:val="001A4341"/>
    <w:rsid w:val="001D0F15"/>
    <w:rsid w:val="0029376D"/>
    <w:rsid w:val="002A0C08"/>
    <w:rsid w:val="002D7CEA"/>
    <w:rsid w:val="002E5112"/>
    <w:rsid w:val="003317ED"/>
    <w:rsid w:val="003A453C"/>
    <w:rsid w:val="003C799F"/>
    <w:rsid w:val="00402457"/>
    <w:rsid w:val="00435241"/>
    <w:rsid w:val="00454823"/>
    <w:rsid w:val="0046684B"/>
    <w:rsid w:val="004E59C4"/>
    <w:rsid w:val="005307B5"/>
    <w:rsid w:val="00592005"/>
    <w:rsid w:val="00603D97"/>
    <w:rsid w:val="00667427"/>
    <w:rsid w:val="006740B7"/>
    <w:rsid w:val="006A4F6C"/>
    <w:rsid w:val="006B4FDB"/>
    <w:rsid w:val="006F6B58"/>
    <w:rsid w:val="007910A3"/>
    <w:rsid w:val="007958E1"/>
    <w:rsid w:val="00797A48"/>
    <w:rsid w:val="007A5F97"/>
    <w:rsid w:val="007B21BB"/>
    <w:rsid w:val="007C27FA"/>
    <w:rsid w:val="007C5C7D"/>
    <w:rsid w:val="0080769D"/>
    <w:rsid w:val="0084631E"/>
    <w:rsid w:val="00880389"/>
    <w:rsid w:val="00926F13"/>
    <w:rsid w:val="009D437D"/>
    <w:rsid w:val="009F4A7F"/>
    <w:rsid w:val="00A6115B"/>
    <w:rsid w:val="00AC4716"/>
    <w:rsid w:val="00B34CC8"/>
    <w:rsid w:val="00B65446"/>
    <w:rsid w:val="00BF33FC"/>
    <w:rsid w:val="00C06D16"/>
    <w:rsid w:val="00C35AA1"/>
    <w:rsid w:val="00C463CD"/>
    <w:rsid w:val="00C4745C"/>
    <w:rsid w:val="00C62C55"/>
    <w:rsid w:val="00C75508"/>
    <w:rsid w:val="00C97D8D"/>
    <w:rsid w:val="00CF0674"/>
    <w:rsid w:val="00D10428"/>
    <w:rsid w:val="00D30D43"/>
    <w:rsid w:val="00D34CDB"/>
    <w:rsid w:val="00D65D39"/>
    <w:rsid w:val="00D82843"/>
    <w:rsid w:val="00D94AB4"/>
    <w:rsid w:val="00D97065"/>
    <w:rsid w:val="00E51646"/>
    <w:rsid w:val="00E54D5D"/>
    <w:rsid w:val="00EA4279"/>
    <w:rsid w:val="00EB5AE8"/>
    <w:rsid w:val="00F067E1"/>
    <w:rsid w:val="00F430D4"/>
    <w:rsid w:val="00F44E0B"/>
    <w:rsid w:val="00F83F71"/>
    <w:rsid w:val="00F976AC"/>
    <w:rsid w:val="00FF17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ADE2"/>
  <w15:chartTrackingRefBased/>
  <w15:docId w15:val="{CCB4C2A8-268E-45F2-80D0-01E6E6A1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067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067E1"/>
    <w:rPr>
      <w:sz w:val="20"/>
      <w:szCs w:val="20"/>
    </w:rPr>
  </w:style>
  <w:style w:type="character" w:styleId="Rimandonotaapidipagina">
    <w:name w:val="footnote reference"/>
    <w:basedOn w:val="Carpredefinitoparagrafo"/>
    <w:uiPriority w:val="99"/>
    <w:semiHidden/>
    <w:unhideWhenUsed/>
    <w:rsid w:val="00F067E1"/>
    <w:rPr>
      <w:vertAlign w:val="superscript"/>
    </w:rPr>
  </w:style>
  <w:style w:type="character" w:styleId="Rimandocommento">
    <w:name w:val="annotation reference"/>
    <w:basedOn w:val="Carpredefinitoparagrafo"/>
    <w:uiPriority w:val="99"/>
    <w:semiHidden/>
    <w:unhideWhenUsed/>
    <w:rsid w:val="007B21BB"/>
    <w:rPr>
      <w:sz w:val="16"/>
      <w:szCs w:val="16"/>
    </w:rPr>
  </w:style>
  <w:style w:type="paragraph" w:styleId="Testocommento">
    <w:name w:val="annotation text"/>
    <w:basedOn w:val="Normale"/>
    <w:link w:val="TestocommentoCarattere"/>
    <w:uiPriority w:val="99"/>
    <w:semiHidden/>
    <w:unhideWhenUsed/>
    <w:rsid w:val="007B21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B21BB"/>
    <w:rPr>
      <w:sz w:val="20"/>
      <w:szCs w:val="20"/>
    </w:rPr>
  </w:style>
  <w:style w:type="paragraph" w:styleId="Soggettocommento">
    <w:name w:val="annotation subject"/>
    <w:basedOn w:val="Testocommento"/>
    <w:next w:val="Testocommento"/>
    <w:link w:val="SoggettocommentoCarattere"/>
    <w:uiPriority w:val="99"/>
    <w:semiHidden/>
    <w:unhideWhenUsed/>
    <w:rsid w:val="007B21BB"/>
    <w:rPr>
      <w:b/>
      <w:bCs/>
    </w:rPr>
  </w:style>
  <w:style w:type="character" w:customStyle="1" w:styleId="SoggettocommentoCarattere">
    <w:name w:val="Soggetto commento Carattere"/>
    <w:basedOn w:val="TestocommentoCarattere"/>
    <w:link w:val="Soggettocommento"/>
    <w:uiPriority w:val="99"/>
    <w:semiHidden/>
    <w:rsid w:val="007B21BB"/>
    <w:rPr>
      <w:b/>
      <w:bCs/>
      <w:sz w:val="20"/>
      <w:szCs w:val="20"/>
    </w:rPr>
  </w:style>
  <w:style w:type="paragraph" w:styleId="Testofumetto">
    <w:name w:val="Balloon Text"/>
    <w:basedOn w:val="Normale"/>
    <w:link w:val="TestofumettoCarattere"/>
    <w:uiPriority w:val="99"/>
    <w:semiHidden/>
    <w:unhideWhenUsed/>
    <w:rsid w:val="007B21B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2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BE8E4-91C7-4E72-926D-687F1308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6948</Words>
  <Characters>39609</Characters>
  <Application>Microsoft Office Word</Application>
  <DocSecurity>0</DocSecurity>
  <Lines>330</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Pedruzzi</dc:creator>
  <cp:keywords/>
  <dc:description/>
  <cp:lastModifiedBy>Ilaria Pedruzzi</cp:lastModifiedBy>
  <cp:revision>51</cp:revision>
  <dcterms:created xsi:type="dcterms:W3CDTF">2019-11-26T09:44:00Z</dcterms:created>
  <dcterms:modified xsi:type="dcterms:W3CDTF">2019-11-28T12:10:00Z</dcterms:modified>
</cp:coreProperties>
</file>